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C2B7F" w14:textId="01D68D4F" w:rsidR="00802BD9" w:rsidRPr="00177233" w:rsidRDefault="00802BD9" w:rsidP="00802BD9">
      <w:pPr>
        <w:pStyle w:val="Heading1"/>
        <w:jc w:val="center"/>
        <w:rPr>
          <w:rFonts w:ascii="Cambria" w:hAnsi="Cambria"/>
          <w:b/>
          <w:bCs/>
          <w:color w:val="2E74B5"/>
        </w:rPr>
      </w:pPr>
      <w:bookmarkStart w:id="0" w:name="OLE_LINK1"/>
      <w:r w:rsidRPr="00177233">
        <w:rPr>
          <w:rFonts w:ascii="Cambria" w:hAnsi="Cambria"/>
          <w:b/>
          <w:bCs/>
          <w:color w:val="2E74B5"/>
        </w:rPr>
        <w:t xml:space="preserve">Job Aid: </w:t>
      </w:r>
      <w:proofErr w:type="spellStart"/>
      <w:r w:rsidRPr="00177233">
        <w:rPr>
          <w:rFonts w:ascii="Cambria" w:hAnsi="Cambria"/>
          <w:b/>
          <w:bCs/>
          <w:color w:val="2E74B5"/>
        </w:rPr>
        <w:t>NuRamp</w:t>
      </w:r>
      <w:proofErr w:type="spellEnd"/>
      <w:r w:rsidRPr="00177233">
        <w:rPr>
          <w:rFonts w:ascii="Cambria" w:hAnsi="Cambria"/>
          <w:b/>
          <w:bCs/>
          <w:color w:val="2E74B5"/>
        </w:rPr>
        <w:t xml:space="preserve"> OSP Module – Creating and Routing a Form</w:t>
      </w:r>
    </w:p>
    <w:p w14:paraId="3CED59CA" w14:textId="442E26EB" w:rsidR="00802BD9" w:rsidRPr="005F0529" w:rsidRDefault="00802BD9" w:rsidP="00802BD9">
      <w:pPr>
        <w:pStyle w:val="Header"/>
        <w:jc w:val="right"/>
        <w:rPr>
          <w:rFonts w:ascii="Arial" w:hAnsi="Arial" w:cs="Arial"/>
          <w:sz w:val="18"/>
          <w:szCs w:val="18"/>
        </w:rPr>
      </w:pPr>
      <w:r w:rsidRPr="005A4403">
        <w:rPr>
          <w:rFonts w:ascii="Arial" w:hAnsi="Arial" w:cs="Arial"/>
          <w:sz w:val="18"/>
          <w:szCs w:val="18"/>
        </w:rPr>
        <w:t xml:space="preserve">Updated </w:t>
      </w:r>
      <w:bookmarkStart w:id="1" w:name="_Hlk150778933"/>
      <w:r>
        <w:rPr>
          <w:rFonts w:ascii="Arial" w:hAnsi="Arial" w:cs="Arial"/>
          <w:sz w:val="18"/>
          <w:szCs w:val="18"/>
        </w:rPr>
        <w:t>3/</w:t>
      </w:r>
      <w:r w:rsidR="005A59A9">
        <w:rPr>
          <w:rFonts w:ascii="Arial" w:hAnsi="Arial" w:cs="Arial"/>
          <w:sz w:val="18"/>
          <w:szCs w:val="18"/>
        </w:rPr>
        <w:t>17</w:t>
      </w:r>
      <w:r>
        <w:rPr>
          <w:rFonts w:ascii="Arial" w:hAnsi="Arial" w:cs="Arial"/>
          <w:sz w:val="18"/>
          <w:szCs w:val="18"/>
        </w:rPr>
        <w:t>/26</w:t>
      </w:r>
      <w:bookmarkEnd w:id="1"/>
    </w:p>
    <w:p w14:paraId="63F073F8" w14:textId="77777777" w:rsidR="00815D0A" w:rsidRPr="00833975" w:rsidRDefault="00815D0A" w:rsidP="00347119">
      <w:pPr>
        <w:rPr>
          <w:rFonts w:ascii="Arial" w:hAnsi="Arial" w:cs="Arial"/>
          <w:sz w:val="21"/>
          <w:szCs w:val="21"/>
        </w:rPr>
      </w:pPr>
    </w:p>
    <w:p w14:paraId="61177E8A" w14:textId="58717EAD" w:rsidR="00833975" w:rsidRPr="00833975" w:rsidRDefault="00833975" w:rsidP="00833975">
      <w:pPr>
        <w:tabs>
          <w:tab w:val="num" w:pos="-360"/>
        </w:tabs>
        <w:rPr>
          <w:rFonts w:ascii="Arial" w:hAnsi="Arial" w:cs="Arial"/>
        </w:rPr>
      </w:pPr>
      <w:r w:rsidRPr="00833975">
        <w:rPr>
          <w:rFonts w:ascii="Arial" w:hAnsi="Arial" w:cs="Arial"/>
          <w:b/>
        </w:rPr>
        <w:t>Step 1: Creating and Preparing a Form</w:t>
      </w:r>
      <w:r w:rsidRPr="00833975">
        <w:rPr>
          <w:rFonts w:ascii="Arial" w:hAnsi="Arial" w:cs="Arial"/>
        </w:rPr>
        <w:t xml:space="preserve"> </w:t>
      </w:r>
    </w:p>
    <w:p w14:paraId="332B7CBD" w14:textId="3903C7DF" w:rsidR="00E90FF7" w:rsidRPr="00833975" w:rsidRDefault="00BB2936" w:rsidP="00D64332">
      <w:pPr>
        <w:numPr>
          <w:ilvl w:val="0"/>
          <w:numId w:val="1"/>
        </w:numPr>
        <w:tabs>
          <w:tab w:val="num" w:pos="-360"/>
        </w:tabs>
        <w:rPr>
          <w:rFonts w:ascii="Arial" w:hAnsi="Arial" w:cs="Arial"/>
          <w:sz w:val="22"/>
          <w:szCs w:val="22"/>
        </w:rPr>
      </w:pPr>
      <w:r w:rsidRPr="00833975">
        <w:rPr>
          <w:rFonts w:ascii="Arial" w:hAnsi="Arial" w:cs="Arial"/>
          <w:sz w:val="22"/>
          <w:szCs w:val="22"/>
        </w:rPr>
        <w:t xml:space="preserve">Log in to </w:t>
      </w:r>
      <w:proofErr w:type="spellStart"/>
      <w:r w:rsidRPr="00833975">
        <w:rPr>
          <w:rFonts w:ascii="Arial" w:hAnsi="Arial" w:cs="Arial"/>
          <w:sz w:val="22"/>
          <w:szCs w:val="22"/>
        </w:rPr>
        <w:t>N</w:t>
      </w:r>
      <w:r w:rsidR="00E90FF7" w:rsidRPr="00833975">
        <w:rPr>
          <w:rFonts w:ascii="Arial" w:hAnsi="Arial" w:cs="Arial"/>
          <w:sz w:val="22"/>
          <w:szCs w:val="22"/>
        </w:rPr>
        <w:t>uRamp</w:t>
      </w:r>
      <w:proofErr w:type="spellEnd"/>
      <w:r w:rsidRPr="00833975">
        <w:rPr>
          <w:rFonts w:ascii="Arial" w:hAnsi="Arial" w:cs="Arial"/>
          <w:sz w:val="22"/>
          <w:szCs w:val="22"/>
        </w:rPr>
        <w:t xml:space="preserve"> at </w:t>
      </w:r>
      <w:hyperlink r:id="rId10" w:history="1">
        <w:r w:rsidR="00E90FF7" w:rsidRPr="00833975">
          <w:rPr>
            <w:rStyle w:val="Hyperlink"/>
            <w:rFonts w:ascii="Arial" w:hAnsi="Arial" w:cs="Arial"/>
            <w:sz w:val="22"/>
            <w:szCs w:val="22"/>
          </w:rPr>
          <w:t>https://nuramp.nebraska.edu</w:t>
        </w:r>
      </w:hyperlink>
    </w:p>
    <w:p w14:paraId="54139A29" w14:textId="77777777" w:rsidR="00776D40" w:rsidRPr="00833975" w:rsidRDefault="00063643" w:rsidP="00D64332">
      <w:pPr>
        <w:numPr>
          <w:ilvl w:val="0"/>
          <w:numId w:val="1"/>
        </w:numPr>
        <w:tabs>
          <w:tab w:val="num" w:pos="-360"/>
        </w:tabs>
        <w:rPr>
          <w:rFonts w:ascii="Arial" w:hAnsi="Arial" w:cs="Arial"/>
          <w:sz w:val="22"/>
          <w:szCs w:val="22"/>
        </w:rPr>
      </w:pPr>
      <w:r w:rsidRPr="00833975">
        <w:rPr>
          <w:rFonts w:ascii="Arial" w:hAnsi="Arial" w:cs="Arial"/>
          <w:sz w:val="22"/>
          <w:szCs w:val="22"/>
        </w:rPr>
        <w:t xml:space="preserve">Follow one of the steps below, depending on whether you need to add a new form to an existing </w:t>
      </w:r>
      <w:proofErr w:type="spellStart"/>
      <w:r w:rsidRPr="00833975">
        <w:rPr>
          <w:rFonts w:ascii="Arial" w:hAnsi="Arial" w:cs="Arial"/>
          <w:sz w:val="22"/>
          <w:szCs w:val="22"/>
        </w:rPr>
        <w:t>NuRamp</w:t>
      </w:r>
      <w:proofErr w:type="spellEnd"/>
      <w:r w:rsidRPr="00833975">
        <w:rPr>
          <w:rFonts w:ascii="Arial" w:hAnsi="Arial" w:cs="Arial"/>
          <w:sz w:val="22"/>
          <w:szCs w:val="22"/>
        </w:rPr>
        <w:t xml:space="preserve"> project, or if you need to create a new form in a new project</w:t>
      </w:r>
      <w:r w:rsidR="00DA5C89" w:rsidRPr="00833975">
        <w:rPr>
          <w:rFonts w:ascii="Arial" w:hAnsi="Arial" w:cs="Arial"/>
          <w:sz w:val="22"/>
          <w:szCs w:val="22"/>
        </w:rPr>
        <w:t>.</w:t>
      </w:r>
    </w:p>
    <w:p w14:paraId="328F21A6" w14:textId="6AA07A22" w:rsidR="009453B9" w:rsidRPr="00833975" w:rsidRDefault="009453B9" w:rsidP="009453B9">
      <w:pPr>
        <w:numPr>
          <w:ilvl w:val="1"/>
          <w:numId w:val="1"/>
        </w:numPr>
        <w:tabs>
          <w:tab w:val="num" w:pos="-360"/>
        </w:tabs>
        <w:rPr>
          <w:rFonts w:ascii="Arial" w:hAnsi="Arial" w:cs="Arial"/>
          <w:sz w:val="22"/>
          <w:szCs w:val="22"/>
        </w:rPr>
      </w:pPr>
      <w:r w:rsidRPr="00833975">
        <w:rPr>
          <w:rFonts w:ascii="Arial" w:hAnsi="Arial" w:cs="Arial"/>
          <w:sz w:val="22"/>
          <w:szCs w:val="22"/>
        </w:rPr>
        <w:t xml:space="preserve">To create a new form in a new project, </w:t>
      </w:r>
      <w:r w:rsidR="00F75D1A" w:rsidRPr="00833975">
        <w:rPr>
          <w:rFonts w:ascii="Arial" w:hAnsi="Arial" w:cs="Arial"/>
          <w:sz w:val="22"/>
          <w:szCs w:val="22"/>
        </w:rPr>
        <w:t>you can:</w:t>
      </w:r>
    </w:p>
    <w:p w14:paraId="56DB2C54" w14:textId="6A6EFCFC" w:rsidR="00F75D1A" w:rsidRPr="00833975" w:rsidRDefault="00F75D1A" w:rsidP="00F75D1A">
      <w:pPr>
        <w:numPr>
          <w:ilvl w:val="2"/>
          <w:numId w:val="1"/>
        </w:numPr>
        <w:tabs>
          <w:tab w:val="num" w:pos="-360"/>
        </w:tabs>
        <w:rPr>
          <w:rFonts w:ascii="Arial" w:hAnsi="Arial" w:cs="Arial"/>
          <w:sz w:val="22"/>
          <w:szCs w:val="22"/>
        </w:rPr>
      </w:pPr>
      <w:r w:rsidRPr="00833975">
        <w:rPr>
          <w:rFonts w:ascii="Arial" w:hAnsi="Arial" w:cs="Arial"/>
          <w:sz w:val="22"/>
          <w:szCs w:val="22"/>
        </w:rPr>
        <w:t xml:space="preserve">Click on the plus sign in the upper right corner of any </w:t>
      </w:r>
      <w:proofErr w:type="spellStart"/>
      <w:r w:rsidRPr="00833975">
        <w:rPr>
          <w:rFonts w:ascii="Arial" w:hAnsi="Arial" w:cs="Arial"/>
          <w:sz w:val="22"/>
          <w:szCs w:val="22"/>
        </w:rPr>
        <w:t>NuRamp</w:t>
      </w:r>
      <w:proofErr w:type="spellEnd"/>
      <w:r w:rsidRPr="00833975">
        <w:rPr>
          <w:rFonts w:ascii="Arial" w:hAnsi="Arial" w:cs="Arial"/>
          <w:sz w:val="22"/>
          <w:szCs w:val="22"/>
        </w:rPr>
        <w:t xml:space="preserve"> screen and choose </w:t>
      </w:r>
      <w:r w:rsidRPr="00833975">
        <w:rPr>
          <w:rFonts w:ascii="Arial" w:hAnsi="Arial" w:cs="Arial"/>
          <w:i/>
          <w:iCs/>
          <w:sz w:val="22"/>
          <w:szCs w:val="22"/>
        </w:rPr>
        <w:t>Add a New Project</w:t>
      </w:r>
      <w:r w:rsidR="003066DF" w:rsidRPr="00833975">
        <w:rPr>
          <w:rFonts w:ascii="Arial" w:hAnsi="Arial" w:cs="Arial"/>
          <w:sz w:val="22"/>
          <w:szCs w:val="22"/>
        </w:rPr>
        <w:t>, or</w:t>
      </w:r>
    </w:p>
    <w:p w14:paraId="0746F242" w14:textId="0DEC7BA7" w:rsidR="003066DF" w:rsidRPr="00833975" w:rsidRDefault="003066DF" w:rsidP="00F75D1A">
      <w:pPr>
        <w:numPr>
          <w:ilvl w:val="2"/>
          <w:numId w:val="1"/>
        </w:numPr>
        <w:tabs>
          <w:tab w:val="num" w:pos="-360"/>
        </w:tabs>
        <w:rPr>
          <w:rFonts w:ascii="Arial" w:hAnsi="Arial" w:cs="Arial"/>
          <w:sz w:val="22"/>
          <w:szCs w:val="22"/>
        </w:rPr>
      </w:pPr>
      <w:r w:rsidRPr="00833975">
        <w:rPr>
          <w:rFonts w:ascii="Arial" w:hAnsi="Arial" w:cs="Arial"/>
          <w:sz w:val="22"/>
          <w:szCs w:val="22"/>
        </w:rPr>
        <w:t xml:space="preserve">Navigate to the Forms page in the Sponsored Programs menu, then click the </w:t>
      </w:r>
      <w:r w:rsidR="00821902" w:rsidRPr="00833975">
        <w:rPr>
          <w:rFonts w:ascii="Arial" w:hAnsi="Arial" w:cs="Arial"/>
          <w:i/>
          <w:iCs/>
          <w:sz w:val="22"/>
          <w:szCs w:val="22"/>
        </w:rPr>
        <w:t>Add a new project</w:t>
      </w:r>
      <w:r w:rsidR="00821902" w:rsidRPr="00833975">
        <w:rPr>
          <w:rFonts w:ascii="Arial" w:hAnsi="Arial" w:cs="Arial"/>
          <w:sz w:val="22"/>
          <w:szCs w:val="22"/>
        </w:rPr>
        <w:t xml:space="preserve"> button</w:t>
      </w:r>
      <w:r w:rsidR="00394A8C" w:rsidRPr="00833975">
        <w:rPr>
          <w:rFonts w:ascii="Arial" w:hAnsi="Arial" w:cs="Arial"/>
          <w:sz w:val="22"/>
          <w:szCs w:val="22"/>
        </w:rPr>
        <w:t xml:space="preserve"> at the top of the page</w:t>
      </w:r>
      <w:r w:rsidR="00821902" w:rsidRPr="00833975">
        <w:rPr>
          <w:rFonts w:ascii="Arial" w:hAnsi="Arial" w:cs="Arial"/>
          <w:sz w:val="22"/>
          <w:szCs w:val="22"/>
        </w:rPr>
        <w:t>.</w:t>
      </w:r>
    </w:p>
    <w:p w14:paraId="06FACE6B" w14:textId="4A16EC8E" w:rsidR="00DA5C89" w:rsidRPr="00833975" w:rsidRDefault="00821902" w:rsidP="00DA5C89">
      <w:pPr>
        <w:numPr>
          <w:ilvl w:val="1"/>
          <w:numId w:val="1"/>
        </w:numPr>
        <w:tabs>
          <w:tab w:val="num" w:pos="-360"/>
        </w:tabs>
        <w:rPr>
          <w:rFonts w:ascii="Arial" w:hAnsi="Arial" w:cs="Arial"/>
          <w:sz w:val="22"/>
          <w:szCs w:val="22"/>
        </w:rPr>
      </w:pPr>
      <w:r w:rsidRPr="00833975">
        <w:rPr>
          <w:rFonts w:ascii="Arial" w:hAnsi="Arial" w:cs="Arial"/>
          <w:sz w:val="22"/>
          <w:szCs w:val="22"/>
        </w:rPr>
        <w:t xml:space="preserve">To create a new form in an existing project, navigate to </w:t>
      </w:r>
      <w:r w:rsidR="00394A8C" w:rsidRPr="00833975">
        <w:rPr>
          <w:rFonts w:ascii="Arial" w:hAnsi="Arial" w:cs="Arial"/>
          <w:sz w:val="22"/>
          <w:szCs w:val="22"/>
        </w:rPr>
        <w:t xml:space="preserve">either </w:t>
      </w:r>
      <w:r w:rsidRPr="00833975">
        <w:rPr>
          <w:rFonts w:ascii="Arial" w:hAnsi="Arial" w:cs="Arial"/>
          <w:sz w:val="22"/>
          <w:szCs w:val="22"/>
        </w:rPr>
        <w:t xml:space="preserve">the </w:t>
      </w:r>
      <w:r w:rsidR="004D59AC" w:rsidRPr="00833975">
        <w:rPr>
          <w:rFonts w:ascii="Arial" w:hAnsi="Arial" w:cs="Arial"/>
          <w:sz w:val="22"/>
          <w:szCs w:val="22"/>
        </w:rPr>
        <w:t xml:space="preserve">Projects or </w:t>
      </w:r>
      <w:r w:rsidRPr="00833975">
        <w:rPr>
          <w:rFonts w:ascii="Arial" w:hAnsi="Arial" w:cs="Arial"/>
          <w:sz w:val="22"/>
          <w:szCs w:val="22"/>
        </w:rPr>
        <w:t xml:space="preserve">Forms page in the Sponsored Program menu, then use the filters to locate the </w:t>
      </w:r>
      <w:r w:rsidR="004D59AC" w:rsidRPr="00833975">
        <w:rPr>
          <w:rFonts w:ascii="Arial" w:hAnsi="Arial" w:cs="Arial"/>
          <w:sz w:val="22"/>
          <w:szCs w:val="22"/>
        </w:rPr>
        <w:t xml:space="preserve">project in which you would like to add a new form. Click </w:t>
      </w:r>
      <w:r w:rsidR="003A14D7" w:rsidRPr="00833975">
        <w:rPr>
          <w:rFonts w:ascii="Arial" w:hAnsi="Arial" w:cs="Arial"/>
          <w:sz w:val="22"/>
          <w:szCs w:val="22"/>
        </w:rPr>
        <w:t xml:space="preserve">the project </w:t>
      </w:r>
      <w:r w:rsidR="00393D03" w:rsidRPr="00833975">
        <w:rPr>
          <w:rFonts w:ascii="Arial" w:hAnsi="Arial" w:cs="Arial"/>
          <w:sz w:val="22"/>
          <w:szCs w:val="22"/>
        </w:rPr>
        <w:t>(</w:t>
      </w:r>
      <w:r w:rsidR="003A14D7" w:rsidRPr="00833975">
        <w:rPr>
          <w:rFonts w:ascii="Arial" w:hAnsi="Arial" w:cs="Arial"/>
          <w:sz w:val="22"/>
          <w:szCs w:val="22"/>
        </w:rPr>
        <w:t>or form</w:t>
      </w:r>
      <w:r w:rsidR="00393D03" w:rsidRPr="00833975">
        <w:rPr>
          <w:rFonts w:ascii="Arial" w:hAnsi="Arial" w:cs="Arial"/>
          <w:sz w:val="22"/>
          <w:szCs w:val="22"/>
        </w:rPr>
        <w:t>)</w:t>
      </w:r>
      <w:r w:rsidR="003A14D7" w:rsidRPr="00833975">
        <w:rPr>
          <w:rFonts w:ascii="Arial" w:hAnsi="Arial" w:cs="Arial"/>
          <w:sz w:val="22"/>
          <w:szCs w:val="22"/>
        </w:rPr>
        <w:t xml:space="preserve"> link to open </w:t>
      </w:r>
      <w:r w:rsidR="00393D03" w:rsidRPr="00833975">
        <w:rPr>
          <w:rFonts w:ascii="Arial" w:hAnsi="Arial" w:cs="Arial"/>
          <w:sz w:val="22"/>
          <w:szCs w:val="22"/>
        </w:rPr>
        <w:t>t</w:t>
      </w:r>
      <w:r w:rsidR="00A116D9" w:rsidRPr="00833975">
        <w:rPr>
          <w:rFonts w:ascii="Arial" w:hAnsi="Arial" w:cs="Arial"/>
          <w:sz w:val="22"/>
          <w:szCs w:val="22"/>
        </w:rPr>
        <w:t xml:space="preserve">he project summary </w:t>
      </w:r>
      <w:r w:rsidR="00393D03" w:rsidRPr="00833975">
        <w:rPr>
          <w:rFonts w:ascii="Arial" w:hAnsi="Arial" w:cs="Arial"/>
          <w:sz w:val="22"/>
          <w:szCs w:val="22"/>
        </w:rPr>
        <w:t>(</w:t>
      </w:r>
      <w:r w:rsidR="00A116D9" w:rsidRPr="00833975">
        <w:rPr>
          <w:rFonts w:ascii="Arial" w:hAnsi="Arial" w:cs="Arial"/>
          <w:sz w:val="22"/>
          <w:szCs w:val="22"/>
        </w:rPr>
        <w:t>or form details page</w:t>
      </w:r>
      <w:r w:rsidR="00393D03" w:rsidRPr="00833975">
        <w:rPr>
          <w:rFonts w:ascii="Arial" w:hAnsi="Arial" w:cs="Arial"/>
          <w:sz w:val="22"/>
          <w:szCs w:val="22"/>
        </w:rPr>
        <w:t>)</w:t>
      </w:r>
      <w:r w:rsidR="00A116D9" w:rsidRPr="00833975">
        <w:rPr>
          <w:rFonts w:ascii="Arial" w:hAnsi="Arial" w:cs="Arial"/>
          <w:sz w:val="22"/>
          <w:szCs w:val="22"/>
        </w:rPr>
        <w:t xml:space="preserve">, </w:t>
      </w:r>
      <w:r w:rsidR="00393D03" w:rsidRPr="00833975">
        <w:rPr>
          <w:rFonts w:ascii="Arial" w:hAnsi="Arial" w:cs="Arial"/>
          <w:sz w:val="22"/>
          <w:szCs w:val="22"/>
        </w:rPr>
        <w:t xml:space="preserve">then </w:t>
      </w:r>
      <w:r w:rsidR="00A116D9" w:rsidRPr="00833975">
        <w:rPr>
          <w:rFonts w:ascii="Arial" w:hAnsi="Arial" w:cs="Arial"/>
          <w:sz w:val="22"/>
          <w:szCs w:val="22"/>
        </w:rPr>
        <w:t xml:space="preserve">click the </w:t>
      </w:r>
      <w:r w:rsidR="00A116D9" w:rsidRPr="00833975">
        <w:rPr>
          <w:rFonts w:ascii="Arial" w:hAnsi="Arial" w:cs="Arial"/>
          <w:i/>
          <w:iCs/>
          <w:sz w:val="22"/>
          <w:szCs w:val="22"/>
        </w:rPr>
        <w:t xml:space="preserve">Add a new </w:t>
      </w:r>
      <w:r w:rsidR="00394A8C" w:rsidRPr="00833975">
        <w:rPr>
          <w:rFonts w:ascii="Arial" w:hAnsi="Arial" w:cs="Arial"/>
          <w:i/>
          <w:iCs/>
          <w:sz w:val="22"/>
          <w:szCs w:val="22"/>
        </w:rPr>
        <w:t>form</w:t>
      </w:r>
      <w:r w:rsidR="00394A8C" w:rsidRPr="00833975">
        <w:rPr>
          <w:rFonts w:ascii="Arial" w:hAnsi="Arial" w:cs="Arial"/>
          <w:sz w:val="22"/>
          <w:szCs w:val="22"/>
        </w:rPr>
        <w:t xml:space="preserve"> button.</w:t>
      </w:r>
    </w:p>
    <w:p w14:paraId="587219CE" w14:textId="20413DD7" w:rsidR="00BE51BB" w:rsidRPr="00833975" w:rsidRDefault="00E95180" w:rsidP="00D64332">
      <w:pPr>
        <w:numPr>
          <w:ilvl w:val="0"/>
          <w:numId w:val="1"/>
        </w:numPr>
        <w:tabs>
          <w:tab w:val="num" w:pos="0"/>
        </w:tabs>
        <w:rPr>
          <w:rFonts w:ascii="Arial" w:hAnsi="Arial" w:cs="Arial"/>
          <w:sz w:val="22"/>
          <w:szCs w:val="22"/>
        </w:rPr>
      </w:pPr>
      <w:r w:rsidRPr="00833975">
        <w:rPr>
          <w:rFonts w:ascii="Arial" w:hAnsi="Arial" w:cs="Arial"/>
          <w:sz w:val="22"/>
          <w:szCs w:val="22"/>
        </w:rPr>
        <w:t xml:space="preserve">You will immediately be taken into the Form Preparation workflow where you can </w:t>
      </w:r>
      <w:r w:rsidR="00A57435" w:rsidRPr="00833975">
        <w:rPr>
          <w:rFonts w:ascii="Arial" w:hAnsi="Arial" w:cs="Arial"/>
          <w:sz w:val="22"/>
          <w:szCs w:val="22"/>
        </w:rPr>
        <w:t>c</w:t>
      </w:r>
      <w:r w:rsidR="00BE51BB" w:rsidRPr="00833975">
        <w:rPr>
          <w:rFonts w:ascii="Arial" w:hAnsi="Arial" w:cs="Arial"/>
          <w:sz w:val="22"/>
          <w:szCs w:val="22"/>
        </w:rPr>
        <w:t xml:space="preserve">omplete </w:t>
      </w:r>
      <w:r w:rsidRPr="00833975">
        <w:rPr>
          <w:rFonts w:ascii="Arial" w:hAnsi="Arial" w:cs="Arial"/>
          <w:sz w:val="22"/>
          <w:szCs w:val="22"/>
        </w:rPr>
        <w:t xml:space="preserve">and/or verify </w:t>
      </w:r>
      <w:r w:rsidR="00BE51BB" w:rsidRPr="00833975">
        <w:rPr>
          <w:rFonts w:ascii="Arial" w:hAnsi="Arial" w:cs="Arial"/>
          <w:sz w:val="22"/>
          <w:szCs w:val="22"/>
        </w:rPr>
        <w:t xml:space="preserve">all </w:t>
      </w:r>
      <w:r w:rsidR="00776D40" w:rsidRPr="00833975">
        <w:rPr>
          <w:rFonts w:ascii="Arial" w:hAnsi="Arial" w:cs="Arial"/>
          <w:sz w:val="22"/>
          <w:szCs w:val="22"/>
        </w:rPr>
        <w:t>relevant fields (</w:t>
      </w:r>
      <w:r w:rsidR="00BE51BB" w:rsidRPr="00833975">
        <w:rPr>
          <w:rFonts w:ascii="Arial" w:hAnsi="Arial" w:cs="Arial"/>
          <w:sz w:val="22"/>
          <w:szCs w:val="22"/>
        </w:rPr>
        <w:t>mandatory fields</w:t>
      </w:r>
      <w:r w:rsidR="00776D40" w:rsidRPr="00833975">
        <w:rPr>
          <w:rFonts w:ascii="Arial" w:hAnsi="Arial" w:cs="Arial"/>
          <w:sz w:val="22"/>
          <w:szCs w:val="22"/>
        </w:rPr>
        <w:t xml:space="preserve"> are indicated by *) on the </w:t>
      </w:r>
      <w:r w:rsidR="00E90FF7" w:rsidRPr="00833975">
        <w:rPr>
          <w:rFonts w:ascii="Arial" w:hAnsi="Arial" w:cs="Arial"/>
          <w:sz w:val="22"/>
          <w:szCs w:val="22"/>
        </w:rPr>
        <w:t>9</w:t>
      </w:r>
      <w:r w:rsidR="00776D40" w:rsidRPr="00833975">
        <w:rPr>
          <w:rFonts w:ascii="Arial" w:hAnsi="Arial" w:cs="Arial"/>
          <w:sz w:val="22"/>
          <w:szCs w:val="22"/>
        </w:rPr>
        <w:t xml:space="preserve"> Form pages</w:t>
      </w:r>
      <w:r w:rsidRPr="00833975">
        <w:rPr>
          <w:rFonts w:ascii="Arial" w:hAnsi="Arial" w:cs="Arial"/>
          <w:sz w:val="22"/>
          <w:szCs w:val="22"/>
        </w:rPr>
        <w:t>.</w:t>
      </w:r>
    </w:p>
    <w:p w14:paraId="2C54D744" w14:textId="72C07DEC" w:rsidR="00BE51BB" w:rsidRPr="00833975" w:rsidRDefault="00E95180" w:rsidP="00D64332">
      <w:pPr>
        <w:numPr>
          <w:ilvl w:val="0"/>
          <w:numId w:val="1"/>
        </w:numPr>
        <w:tabs>
          <w:tab w:val="num" w:pos="0"/>
        </w:tabs>
        <w:rPr>
          <w:rFonts w:ascii="Arial" w:hAnsi="Arial" w:cs="Arial"/>
          <w:sz w:val="22"/>
          <w:szCs w:val="22"/>
        </w:rPr>
      </w:pPr>
      <w:r w:rsidRPr="00833975">
        <w:rPr>
          <w:rFonts w:ascii="Arial" w:hAnsi="Arial" w:cs="Arial"/>
          <w:sz w:val="22"/>
          <w:szCs w:val="22"/>
        </w:rPr>
        <w:t xml:space="preserve">When all required information has been completed, check the box marked </w:t>
      </w:r>
      <w:r w:rsidR="00BE51BB" w:rsidRPr="00833975">
        <w:rPr>
          <w:rFonts w:ascii="Arial" w:hAnsi="Arial" w:cs="Arial"/>
          <w:sz w:val="22"/>
          <w:szCs w:val="22"/>
        </w:rPr>
        <w:t xml:space="preserve">“Check if page is complete” at bottom of </w:t>
      </w:r>
      <w:r w:rsidRPr="00833975">
        <w:rPr>
          <w:rFonts w:ascii="Arial" w:hAnsi="Arial" w:cs="Arial"/>
          <w:sz w:val="22"/>
          <w:szCs w:val="22"/>
        </w:rPr>
        <w:t>the</w:t>
      </w:r>
      <w:r w:rsidR="00BE51BB" w:rsidRPr="00833975">
        <w:rPr>
          <w:rFonts w:ascii="Arial" w:hAnsi="Arial" w:cs="Arial"/>
          <w:sz w:val="22"/>
          <w:szCs w:val="22"/>
        </w:rPr>
        <w:t xml:space="preserve"> pag</w:t>
      </w:r>
      <w:r w:rsidR="004F3483" w:rsidRPr="00833975">
        <w:rPr>
          <w:rFonts w:ascii="Arial" w:hAnsi="Arial" w:cs="Arial"/>
          <w:sz w:val="22"/>
          <w:szCs w:val="22"/>
        </w:rPr>
        <w:t>e</w:t>
      </w:r>
      <w:r w:rsidRPr="00833975">
        <w:rPr>
          <w:rFonts w:ascii="Arial" w:hAnsi="Arial" w:cs="Arial"/>
          <w:sz w:val="22"/>
          <w:szCs w:val="22"/>
        </w:rPr>
        <w:t>. You will not be able to route the form until all required information is completed and the box on each page is checked.</w:t>
      </w:r>
    </w:p>
    <w:p w14:paraId="4DD326F7" w14:textId="739C4209" w:rsidR="00BE51BB" w:rsidRPr="00833975" w:rsidRDefault="00BE51BB" w:rsidP="00D64332">
      <w:pPr>
        <w:numPr>
          <w:ilvl w:val="0"/>
          <w:numId w:val="1"/>
        </w:numPr>
        <w:tabs>
          <w:tab w:val="num" w:pos="0"/>
        </w:tabs>
        <w:rPr>
          <w:rFonts w:ascii="Arial" w:hAnsi="Arial" w:cs="Arial"/>
          <w:sz w:val="22"/>
          <w:szCs w:val="22"/>
        </w:rPr>
      </w:pPr>
      <w:r w:rsidRPr="00833975">
        <w:rPr>
          <w:rFonts w:ascii="Arial" w:hAnsi="Arial" w:cs="Arial"/>
          <w:sz w:val="22"/>
          <w:szCs w:val="22"/>
        </w:rPr>
        <w:t>Use navigation buttons at bottom of page</w:t>
      </w:r>
      <w:r w:rsidR="00042050" w:rsidRPr="00833975">
        <w:rPr>
          <w:rFonts w:ascii="Arial" w:hAnsi="Arial" w:cs="Arial"/>
          <w:sz w:val="22"/>
          <w:szCs w:val="22"/>
        </w:rPr>
        <w:t>s</w:t>
      </w:r>
      <w:r w:rsidR="00776D40" w:rsidRPr="00833975">
        <w:rPr>
          <w:rFonts w:ascii="Arial" w:hAnsi="Arial" w:cs="Arial"/>
          <w:sz w:val="22"/>
          <w:szCs w:val="22"/>
        </w:rPr>
        <w:t xml:space="preserve"> or in the left column</w:t>
      </w:r>
      <w:r w:rsidR="00042050" w:rsidRPr="00833975">
        <w:rPr>
          <w:rFonts w:ascii="Arial" w:hAnsi="Arial" w:cs="Arial"/>
          <w:sz w:val="22"/>
          <w:szCs w:val="22"/>
        </w:rPr>
        <w:t xml:space="preserve"> to move through </w:t>
      </w:r>
      <w:r w:rsidR="004F3483" w:rsidRPr="00833975">
        <w:rPr>
          <w:rFonts w:ascii="Arial" w:hAnsi="Arial" w:cs="Arial"/>
          <w:sz w:val="22"/>
          <w:szCs w:val="22"/>
        </w:rPr>
        <w:t xml:space="preserve">the </w:t>
      </w:r>
      <w:r w:rsidR="00776D40" w:rsidRPr="00833975">
        <w:rPr>
          <w:rFonts w:ascii="Arial" w:hAnsi="Arial" w:cs="Arial"/>
          <w:sz w:val="22"/>
          <w:szCs w:val="22"/>
        </w:rPr>
        <w:t>Form</w:t>
      </w:r>
      <w:r w:rsidR="00E95180" w:rsidRPr="00833975">
        <w:rPr>
          <w:rFonts w:ascii="Arial" w:hAnsi="Arial" w:cs="Arial"/>
          <w:sz w:val="22"/>
          <w:szCs w:val="22"/>
        </w:rPr>
        <w:t xml:space="preserve"> Preparation</w:t>
      </w:r>
      <w:r w:rsidR="00776D40" w:rsidRPr="00833975">
        <w:rPr>
          <w:rFonts w:ascii="Arial" w:hAnsi="Arial" w:cs="Arial"/>
          <w:sz w:val="22"/>
          <w:szCs w:val="22"/>
        </w:rPr>
        <w:t xml:space="preserve"> </w:t>
      </w:r>
      <w:r w:rsidR="004F3483" w:rsidRPr="00833975">
        <w:rPr>
          <w:rFonts w:ascii="Arial" w:hAnsi="Arial" w:cs="Arial"/>
          <w:sz w:val="22"/>
          <w:szCs w:val="22"/>
        </w:rPr>
        <w:t>pages</w:t>
      </w:r>
      <w:r w:rsidR="00E95180" w:rsidRPr="00833975">
        <w:rPr>
          <w:rFonts w:ascii="Arial" w:hAnsi="Arial" w:cs="Arial"/>
          <w:sz w:val="22"/>
          <w:szCs w:val="22"/>
        </w:rPr>
        <w:t>.</w:t>
      </w:r>
    </w:p>
    <w:p w14:paraId="388AB4B6" w14:textId="63D5EE4D" w:rsidR="008C376D" w:rsidRPr="00833975" w:rsidRDefault="00BE51BB" w:rsidP="00D64332">
      <w:pPr>
        <w:numPr>
          <w:ilvl w:val="0"/>
          <w:numId w:val="1"/>
        </w:numPr>
        <w:tabs>
          <w:tab w:val="num" w:pos="0"/>
        </w:tabs>
        <w:rPr>
          <w:rFonts w:ascii="Arial" w:hAnsi="Arial" w:cs="Arial"/>
          <w:sz w:val="22"/>
          <w:szCs w:val="22"/>
        </w:rPr>
      </w:pPr>
      <w:r w:rsidRPr="00833975">
        <w:rPr>
          <w:rFonts w:ascii="Arial" w:hAnsi="Arial" w:cs="Arial"/>
          <w:sz w:val="22"/>
          <w:szCs w:val="22"/>
        </w:rPr>
        <w:t xml:space="preserve">On </w:t>
      </w:r>
      <w:r w:rsidR="00307099" w:rsidRPr="00833975">
        <w:rPr>
          <w:rFonts w:ascii="Arial" w:hAnsi="Arial" w:cs="Arial"/>
          <w:sz w:val="22"/>
          <w:szCs w:val="22"/>
        </w:rPr>
        <w:t xml:space="preserve">the final </w:t>
      </w:r>
      <w:r w:rsidR="00E95180" w:rsidRPr="00833975">
        <w:rPr>
          <w:rFonts w:ascii="Arial" w:hAnsi="Arial" w:cs="Arial"/>
          <w:sz w:val="22"/>
          <w:szCs w:val="22"/>
        </w:rPr>
        <w:t xml:space="preserve">Form Preparation </w:t>
      </w:r>
      <w:r w:rsidR="00307099" w:rsidRPr="00833975">
        <w:rPr>
          <w:rFonts w:ascii="Arial" w:hAnsi="Arial" w:cs="Arial"/>
          <w:sz w:val="22"/>
          <w:szCs w:val="22"/>
        </w:rPr>
        <w:t>page</w:t>
      </w:r>
      <w:r w:rsidR="00E95180" w:rsidRPr="00833975">
        <w:rPr>
          <w:rFonts w:ascii="Arial" w:hAnsi="Arial" w:cs="Arial"/>
          <w:sz w:val="22"/>
          <w:szCs w:val="22"/>
        </w:rPr>
        <w:t>,</w:t>
      </w:r>
      <w:r w:rsidRPr="00833975">
        <w:rPr>
          <w:rFonts w:ascii="Arial" w:hAnsi="Arial" w:cs="Arial"/>
          <w:sz w:val="22"/>
          <w:szCs w:val="22"/>
        </w:rPr>
        <w:t xml:space="preserve"> </w:t>
      </w:r>
      <w:r w:rsidR="004F3483" w:rsidRPr="00833975">
        <w:rPr>
          <w:rFonts w:ascii="Arial" w:hAnsi="Arial" w:cs="Arial"/>
          <w:sz w:val="22"/>
          <w:szCs w:val="22"/>
        </w:rPr>
        <w:t>select the checkbox and click</w:t>
      </w:r>
      <w:r w:rsidRPr="00833975">
        <w:rPr>
          <w:rFonts w:ascii="Arial" w:hAnsi="Arial" w:cs="Arial"/>
          <w:sz w:val="22"/>
          <w:szCs w:val="22"/>
        </w:rPr>
        <w:t xml:space="preserve"> “</w:t>
      </w:r>
      <w:r w:rsidR="000D6AA4" w:rsidRPr="00833975">
        <w:rPr>
          <w:rFonts w:ascii="Arial" w:hAnsi="Arial" w:cs="Arial"/>
          <w:sz w:val="22"/>
          <w:szCs w:val="22"/>
        </w:rPr>
        <w:t>Save</w:t>
      </w:r>
      <w:r w:rsidR="004F3483" w:rsidRPr="00833975">
        <w:rPr>
          <w:rFonts w:ascii="Arial" w:hAnsi="Arial" w:cs="Arial"/>
          <w:sz w:val="22"/>
          <w:szCs w:val="22"/>
        </w:rPr>
        <w:t xml:space="preserve"> and go to next</w:t>
      </w:r>
      <w:r w:rsidRPr="00833975">
        <w:rPr>
          <w:rFonts w:ascii="Arial" w:hAnsi="Arial" w:cs="Arial"/>
          <w:sz w:val="22"/>
          <w:szCs w:val="22"/>
        </w:rPr>
        <w:t>” when complete</w:t>
      </w:r>
      <w:bookmarkEnd w:id="0"/>
      <w:r w:rsidR="00114285" w:rsidRPr="00833975">
        <w:rPr>
          <w:rFonts w:ascii="Arial" w:hAnsi="Arial" w:cs="Arial"/>
          <w:sz w:val="22"/>
          <w:szCs w:val="22"/>
        </w:rPr>
        <w:t xml:space="preserve"> to</w:t>
      </w:r>
      <w:r w:rsidR="008C376D" w:rsidRPr="00833975">
        <w:rPr>
          <w:rFonts w:ascii="Arial" w:hAnsi="Arial" w:cs="Arial"/>
          <w:sz w:val="22"/>
          <w:szCs w:val="22"/>
        </w:rPr>
        <w:t xml:space="preserve"> move to</w:t>
      </w:r>
      <w:r w:rsidR="005C3D97" w:rsidRPr="00833975">
        <w:rPr>
          <w:rFonts w:ascii="Arial" w:hAnsi="Arial" w:cs="Arial"/>
          <w:sz w:val="22"/>
          <w:szCs w:val="22"/>
        </w:rPr>
        <w:t xml:space="preserve"> the Route Setup workflow</w:t>
      </w:r>
      <w:r w:rsidR="00114285" w:rsidRPr="00833975">
        <w:rPr>
          <w:rFonts w:ascii="Arial" w:hAnsi="Arial" w:cs="Arial"/>
          <w:sz w:val="22"/>
          <w:szCs w:val="22"/>
        </w:rPr>
        <w:t>.</w:t>
      </w:r>
    </w:p>
    <w:p w14:paraId="3C4381EF" w14:textId="77777777" w:rsidR="009F648D" w:rsidRPr="00833975" w:rsidRDefault="009F648D" w:rsidP="009F648D">
      <w:pPr>
        <w:rPr>
          <w:rFonts w:ascii="Arial" w:hAnsi="Arial" w:cs="Arial"/>
          <w:sz w:val="22"/>
          <w:szCs w:val="22"/>
        </w:rPr>
      </w:pPr>
    </w:p>
    <w:p w14:paraId="177A9800" w14:textId="09888312" w:rsidR="00833975" w:rsidRPr="00833975" w:rsidRDefault="00833975" w:rsidP="00A627FA">
      <w:pPr>
        <w:rPr>
          <w:rFonts w:ascii="Arial" w:hAnsi="Arial" w:cs="Arial"/>
          <w:b/>
          <w:bCs/>
        </w:rPr>
      </w:pPr>
      <w:r w:rsidRPr="00833975">
        <w:rPr>
          <w:rFonts w:ascii="Arial" w:hAnsi="Arial" w:cs="Arial"/>
          <w:b/>
          <w:bCs/>
        </w:rPr>
        <w:t>Step 2: Routing a Form</w:t>
      </w:r>
    </w:p>
    <w:p w14:paraId="1AA0DE31" w14:textId="4109291A" w:rsidR="004F387E" w:rsidRPr="00833975" w:rsidRDefault="00550810" w:rsidP="00A627FA">
      <w:pPr>
        <w:rPr>
          <w:rFonts w:ascii="Arial" w:hAnsi="Arial" w:cs="Arial"/>
          <w:sz w:val="22"/>
          <w:szCs w:val="22"/>
        </w:rPr>
      </w:pPr>
      <w:r w:rsidRPr="00833975">
        <w:rPr>
          <w:rFonts w:ascii="Arial" w:hAnsi="Arial" w:cs="Arial"/>
          <w:sz w:val="22"/>
          <w:szCs w:val="22"/>
        </w:rPr>
        <w:t>A</w:t>
      </w:r>
      <w:r w:rsidR="00347119" w:rsidRPr="00833975">
        <w:rPr>
          <w:rFonts w:ascii="Arial" w:hAnsi="Arial" w:cs="Arial"/>
          <w:sz w:val="22"/>
          <w:szCs w:val="22"/>
        </w:rPr>
        <w:t>n approval</w:t>
      </w:r>
      <w:r w:rsidRPr="00833975">
        <w:rPr>
          <w:rFonts w:ascii="Arial" w:hAnsi="Arial" w:cs="Arial"/>
          <w:sz w:val="22"/>
          <w:szCs w:val="22"/>
        </w:rPr>
        <w:t xml:space="preserve"> route is the path taken by a </w:t>
      </w:r>
      <w:r w:rsidR="00046F1F" w:rsidRPr="00833975">
        <w:rPr>
          <w:rFonts w:ascii="Arial" w:hAnsi="Arial" w:cs="Arial"/>
          <w:sz w:val="22"/>
          <w:szCs w:val="22"/>
        </w:rPr>
        <w:t>f</w:t>
      </w:r>
      <w:r w:rsidR="008C376D" w:rsidRPr="00833975">
        <w:rPr>
          <w:rFonts w:ascii="Arial" w:hAnsi="Arial" w:cs="Arial"/>
          <w:sz w:val="22"/>
          <w:szCs w:val="22"/>
        </w:rPr>
        <w:t>orm</w:t>
      </w:r>
      <w:r w:rsidRPr="00833975">
        <w:rPr>
          <w:rFonts w:ascii="Arial" w:hAnsi="Arial" w:cs="Arial"/>
          <w:sz w:val="22"/>
          <w:szCs w:val="22"/>
        </w:rPr>
        <w:t xml:space="preserve"> to obtain internal approvals</w:t>
      </w:r>
      <w:r w:rsidR="004F387E" w:rsidRPr="00833975">
        <w:rPr>
          <w:rFonts w:ascii="Arial" w:hAnsi="Arial" w:cs="Arial"/>
          <w:sz w:val="22"/>
          <w:szCs w:val="22"/>
        </w:rPr>
        <w:t xml:space="preserve"> prior to submission of a proposal</w:t>
      </w:r>
      <w:r w:rsidRPr="00833975">
        <w:rPr>
          <w:rFonts w:ascii="Arial" w:hAnsi="Arial" w:cs="Arial"/>
          <w:sz w:val="22"/>
          <w:szCs w:val="22"/>
        </w:rPr>
        <w:t xml:space="preserve">.  </w:t>
      </w:r>
    </w:p>
    <w:p w14:paraId="2878C1EA" w14:textId="77777777" w:rsidR="004F387E" w:rsidRPr="00833975" w:rsidRDefault="004F387E" w:rsidP="00A627FA">
      <w:pPr>
        <w:rPr>
          <w:rFonts w:ascii="Arial" w:hAnsi="Arial" w:cs="Arial"/>
          <w:sz w:val="22"/>
          <w:szCs w:val="22"/>
        </w:rPr>
      </w:pPr>
    </w:p>
    <w:p w14:paraId="3BB3E5C1" w14:textId="2FFCCEFD" w:rsidR="004C7496" w:rsidRPr="00833975" w:rsidRDefault="004C7496" w:rsidP="00A627FA">
      <w:pPr>
        <w:rPr>
          <w:rFonts w:ascii="Arial" w:hAnsi="Arial" w:cs="Arial"/>
          <w:b/>
          <w:sz w:val="22"/>
          <w:szCs w:val="22"/>
        </w:rPr>
      </w:pPr>
      <w:r w:rsidRPr="00833975">
        <w:rPr>
          <w:rFonts w:ascii="Arial" w:hAnsi="Arial" w:cs="Arial"/>
          <w:sz w:val="22"/>
          <w:szCs w:val="22"/>
        </w:rPr>
        <w:t xml:space="preserve">There are two </w:t>
      </w:r>
      <w:r w:rsidR="00425E6C" w:rsidRPr="00833975">
        <w:rPr>
          <w:rFonts w:ascii="Arial" w:hAnsi="Arial" w:cs="Arial"/>
          <w:sz w:val="22"/>
          <w:szCs w:val="22"/>
        </w:rPr>
        <w:t xml:space="preserve">main </w:t>
      </w:r>
      <w:r w:rsidRPr="00833975">
        <w:rPr>
          <w:rFonts w:ascii="Arial" w:hAnsi="Arial" w:cs="Arial"/>
          <w:sz w:val="22"/>
          <w:szCs w:val="22"/>
        </w:rPr>
        <w:t>kinds of route</w:t>
      </w:r>
      <w:r w:rsidR="002D7CFC" w:rsidRPr="00833975">
        <w:rPr>
          <w:rFonts w:ascii="Arial" w:hAnsi="Arial" w:cs="Arial"/>
          <w:sz w:val="22"/>
          <w:szCs w:val="22"/>
        </w:rPr>
        <w:t xml:space="preserve">s </w:t>
      </w:r>
      <w:r w:rsidRPr="00833975">
        <w:rPr>
          <w:rFonts w:ascii="Arial" w:hAnsi="Arial" w:cs="Arial"/>
          <w:sz w:val="22"/>
          <w:szCs w:val="22"/>
        </w:rPr>
        <w:t>– administrative and cost share.</w:t>
      </w:r>
      <w:r w:rsidR="00046F1F" w:rsidRPr="00833975">
        <w:rPr>
          <w:rFonts w:ascii="Arial" w:hAnsi="Arial" w:cs="Arial"/>
          <w:sz w:val="22"/>
          <w:szCs w:val="22"/>
        </w:rPr>
        <w:t xml:space="preserve"> </w:t>
      </w:r>
      <w:r w:rsidR="00D64332" w:rsidRPr="00833975">
        <w:rPr>
          <w:rFonts w:ascii="Arial" w:hAnsi="Arial" w:cs="Arial"/>
          <w:sz w:val="22"/>
          <w:szCs w:val="22"/>
        </w:rPr>
        <w:t>A</w:t>
      </w:r>
      <w:r w:rsidRPr="00833975">
        <w:rPr>
          <w:rFonts w:ascii="Arial" w:hAnsi="Arial" w:cs="Arial"/>
          <w:sz w:val="22"/>
          <w:szCs w:val="22"/>
        </w:rPr>
        <w:t>dministrative</w:t>
      </w:r>
      <w:r w:rsidR="00550810" w:rsidRPr="00833975">
        <w:rPr>
          <w:rFonts w:ascii="Arial" w:hAnsi="Arial" w:cs="Arial"/>
          <w:sz w:val="22"/>
          <w:szCs w:val="22"/>
        </w:rPr>
        <w:t xml:space="preserve"> route</w:t>
      </w:r>
      <w:r w:rsidR="00D64332" w:rsidRPr="00833975">
        <w:rPr>
          <w:rFonts w:ascii="Arial" w:hAnsi="Arial" w:cs="Arial"/>
          <w:sz w:val="22"/>
          <w:szCs w:val="22"/>
        </w:rPr>
        <w:t>s</w:t>
      </w:r>
      <w:r w:rsidR="00550810" w:rsidRPr="00833975">
        <w:rPr>
          <w:rFonts w:ascii="Arial" w:hAnsi="Arial" w:cs="Arial"/>
          <w:sz w:val="22"/>
          <w:szCs w:val="22"/>
        </w:rPr>
        <w:t xml:space="preserve"> may include a department chair/head, center/unit director</w:t>
      </w:r>
      <w:r w:rsidR="00046F1F" w:rsidRPr="00833975">
        <w:rPr>
          <w:rFonts w:ascii="Arial" w:hAnsi="Arial" w:cs="Arial"/>
          <w:sz w:val="22"/>
          <w:szCs w:val="22"/>
        </w:rPr>
        <w:t>,</w:t>
      </w:r>
      <w:r w:rsidR="00550810" w:rsidRPr="00833975">
        <w:rPr>
          <w:rFonts w:ascii="Arial" w:hAnsi="Arial" w:cs="Arial"/>
          <w:sz w:val="22"/>
          <w:szCs w:val="22"/>
        </w:rPr>
        <w:t xml:space="preserve"> and dean/vice chancellor.</w:t>
      </w:r>
      <w:r w:rsidR="00D64332" w:rsidRPr="00833975">
        <w:rPr>
          <w:rFonts w:ascii="Arial" w:hAnsi="Arial" w:cs="Arial"/>
          <w:sz w:val="22"/>
          <w:szCs w:val="22"/>
        </w:rPr>
        <w:t xml:space="preserve"> C</w:t>
      </w:r>
      <w:r w:rsidRPr="00833975">
        <w:rPr>
          <w:rFonts w:ascii="Arial" w:hAnsi="Arial" w:cs="Arial"/>
          <w:sz w:val="22"/>
          <w:szCs w:val="22"/>
        </w:rPr>
        <w:t>ost share route</w:t>
      </w:r>
      <w:r w:rsidR="00D64332" w:rsidRPr="00833975">
        <w:rPr>
          <w:rFonts w:ascii="Arial" w:hAnsi="Arial" w:cs="Arial"/>
          <w:sz w:val="22"/>
          <w:szCs w:val="22"/>
        </w:rPr>
        <w:t>s</w:t>
      </w:r>
      <w:r w:rsidRPr="00833975">
        <w:rPr>
          <w:rFonts w:ascii="Arial" w:hAnsi="Arial" w:cs="Arial"/>
          <w:sz w:val="22"/>
          <w:szCs w:val="22"/>
        </w:rPr>
        <w:t xml:space="preserve"> include any cost share approvers necessary for the proposal</w:t>
      </w:r>
      <w:r w:rsidR="00046F1F" w:rsidRPr="00833975">
        <w:rPr>
          <w:rFonts w:ascii="Arial" w:hAnsi="Arial" w:cs="Arial"/>
          <w:sz w:val="22"/>
          <w:szCs w:val="22"/>
        </w:rPr>
        <w:t xml:space="preserve"> f</w:t>
      </w:r>
      <w:r w:rsidR="004F387E" w:rsidRPr="00833975">
        <w:rPr>
          <w:rFonts w:ascii="Arial" w:hAnsi="Arial" w:cs="Arial"/>
          <w:sz w:val="22"/>
          <w:szCs w:val="22"/>
        </w:rPr>
        <w:t>orm</w:t>
      </w:r>
      <w:r w:rsidRPr="00833975">
        <w:rPr>
          <w:rFonts w:ascii="Arial" w:hAnsi="Arial" w:cs="Arial"/>
          <w:sz w:val="22"/>
          <w:szCs w:val="22"/>
        </w:rPr>
        <w:t>.</w:t>
      </w:r>
      <w:r w:rsidR="00046F1F" w:rsidRPr="00833975">
        <w:rPr>
          <w:rFonts w:ascii="Arial" w:hAnsi="Arial" w:cs="Arial"/>
          <w:sz w:val="22"/>
          <w:szCs w:val="22"/>
        </w:rPr>
        <w:t xml:space="preserve"> </w:t>
      </w:r>
      <w:r w:rsidR="004E6AEF" w:rsidRPr="00833975">
        <w:rPr>
          <w:rFonts w:ascii="Arial" w:hAnsi="Arial" w:cs="Arial"/>
          <w:sz w:val="22"/>
          <w:szCs w:val="22"/>
        </w:rPr>
        <w:t>If the project involves a VCR Approved Center, that route will automatically be selected and can’t be removed</w:t>
      </w:r>
      <w:r w:rsidR="006A7D5E" w:rsidRPr="00833975">
        <w:rPr>
          <w:rFonts w:ascii="Arial" w:hAnsi="Arial" w:cs="Arial"/>
          <w:sz w:val="22"/>
          <w:szCs w:val="22"/>
        </w:rPr>
        <w:t xml:space="preserve"> unless the VCR Approved Center is removed from the</w:t>
      </w:r>
      <w:r w:rsidR="00046F1F" w:rsidRPr="00833975">
        <w:rPr>
          <w:rFonts w:ascii="Arial" w:hAnsi="Arial" w:cs="Arial"/>
          <w:sz w:val="22"/>
          <w:szCs w:val="22"/>
        </w:rPr>
        <w:t xml:space="preserve"> f</w:t>
      </w:r>
      <w:r w:rsidR="006A7D5E" w:rsidRPr="00833975">
        <w:rPr>
          <w:rFonts w:ascii="Arial" w:hAnsi="Arial" w:cs="Arial"/>
          <w:sz w:val="22"/>
          <w:szCs w:val="22"/>
        </w:rPr>
        <w:t>orm</w:t>
      </w:r>
      <w:r w:rsidR="004E6AEF" w:rsidRPr="00833975">
        <w:rPr>
          <w:rFonts w:ascii="Arial" w:hAnsi="Arial" w:cs="Arial"/>
          <w:sz w:val="22"/>
          <w:szCs w:val="22"/>
        </w:rPr>
        <w:t>.</w:t>
      </w:r>
    </w:p>
    <w:p w14:paraId="7F81FC58" w14:textId="77777777" w:rsidR="00A627FA" w:rsidRPr="00833975" w:rsidRDefault="00A627FA" w:rsidP="00A627FA">
      <w:pPr>
        <w:rPr>
          <w:rFonts w:ascii="Arial" w:hAnsi="Arial" w:cs="Arial"/>
          <w:b/>
          <w:sz w:val="22"/>
          <w:szCs w:val="22"/>
        </w:rPr>
      </w:pPr>
    </w:p>
    <w:p w14:paraId="38BAB700" w14:textId="77777777" w:rsidR="008363FB" w:rsidRPr="00833975" w:rsidRDefault="000D6AA4" w:rsidP="00A627FA">
      <w:pPr>
        <w:rPr>
          <w:rFonts w:ascii="Arial" w:hAnsi="Arial" w:cs="Arial"/>
          <w:b/>
          <w:sz w:val="22"/>
          <w:szCs w:val="22"/>
        </w:rPr>
      </w:pPr>
      <w:r w:rsidRPr="00833975">
        <w:rPr>
          <w:rFonts w:ascii="Arial" w:hAnsi="Arial" w:cs="Arial"/>
          <w:b/>
          <w:sz w:val="22"/>
          <w:szCs w:val="22"/>
        </w:rPr>
        <w:t>To Select</w:t>
      </w:r>
      <w:r w:rsidR="008363FB" w:rsidRPr="00833975">
        <w:rPr>
          <w:rFonts w:ascii="Arial" w:hAnsi="Arial" w:cs="Arial"/>
          <w:b/>
          <w:sz w:val="22"/>
          <w:szCs w:val="22"/>
        </w:rPr>
        <w:t xml:space="preserve"> </w:t>
      </w:r>
      <w:r w:rsidR="00DD0E14" w:rsidRPr="00833975">
        <w:rPr>
          <w:rFonts w:ascii="Arial" w:hAnsi="Arial" w:cs="Arial"/>
          <w:b/>
          <w:sz w:val="22"/>
          <w:szCs w:val="22"/>
        </w:rPr>
        <w:t>a</w:t>
      </w:r>
      <w:r w:rsidR="008C376D" w:rsidRPr="00833975">
        <w:rPr>
          <w:rFonts w:ascii="Arial" w:hAnsi="Arial" w:cs="Arial"/>
          <w:b/>
          <w:sz w:val="22"/>
          <w:szCs w:val="22"/>
        </w:rPr>
        <w:t>n Administrative</w:t>
      </w:r>
      <w:r w:rsidR="00DD0E14" w:rsidRPr="00833975">
        <w:rPr>
          <w:rFonts w:ascii="Arial" w:hAnsi="Arial" w:cs="Arial"/>
          <w:b/>
          <w:sz w:val="22"/>
          <w:szCs w:val="22"/>
        </w:rPr>
        <w:t xml:space="preserve"> </w:t>
      </w:r>
      <w:r w:rsidR="008363FB" w:rsidRPr="00833975">
        <w:rPr>
          <w:rFonts w:ascii="Arial" w:hAnsi="Arial" w:cs="Arial"/>
          <w:b/>
          <w:sz w:val="22"/>
          <w:szCs w:val="22"/>
        </w:rPr>
        <w:t>Rout</w:t>
      </w:r>
      <w:r w:rsidR="004C7496" w:rsidRPr="00833975">
        <w:rPr>
          <w:rFonts w:ascii="Arial" w:hAnsi="Arial" w:cs="Arial"/>
          <w:b/>
          <w:sz w:val="22"/>
          <w:szCs w:val="22"/>
        </w:rPr>
        <w:t>e</w:t>
      </w:r>
      <w:r w:rsidR="00DD0E14" w:rsidRPr="00833975">
        <w:rPr>
          <w:rFonts w:ascii="Arial" w:hAnsi="Arial" w:cs="Arial"/>
          <w:b/>
          <w:sz w:val="22"/>
          <w:szCs w:val="22"/>
        </w:rPr>
        <w:t xml:space="preserve"> for </w:t>
      </w:r>
      <w:r w:rsidRPr="00833975">
        <w:rPr>
          <w:rFonts w:ascii="Arial" w:hAnsi="Arial" w:cs="Arial"/>
          <w:b/>
          <w:sz w:val="22"/>
          <w:szCs w:val="22"/>
        </w:rPr>
        <w:t>a Form</w:t>
      </w:r>
    </w:p>
    <w:p w14:paraId="6E0B5E94" w14:textId="5F77417D" w:rsidR="008C376D" w:rsidRPr="00833975" w:rsidRDefault="008C376D" w:rsidP="008C376D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33975">
        <w:rPr>
          <w:rFonts w:ascii="Arial" w:hAnsi="Arial" w:cs="Arial"/>
          <w:sz w:val="22"/>
          <w:szCs w:val="22"/>
        </w:rPr>
        <w:t xml:space="preserve">Each department </w:t>
      </w:r>
      <w:r w:rsidR="004F387E" w:rsidRPr="00833975">
        <w:rPr>
          <w:rFonts w:ascii="Arial" w:hAnsi="Arial" w:cs="Arial"/>
          <w:sz w:val="22"/>
          <w:szCs w:val="22"/>
        </w:rPr>
        <w:t xml:space="preserve">represented by a </w:t>
      </w:r>
      <w:r w:rsidR="00046F1F" w:rsidRPr="00833975">
        <w:rPr>
          <w:rFonts w:ascii="Arial" w:hAnsi="Arial" w:cs="Arial"/>
          <w:sz w:val="22"/>
          <w:szCs w:val="22"/>
        </w:rPr>
        <w:t>s</w:t>
      </w:r>
      <w:r w:rsidR="004F387E" w:rsidRPr="00833975">
        <w:rPr>
          <w:rFonts w:ascii="Arial" w:hAnsi="Arial" w:cs="Arial"/>
          <w:sz w:val="22"/>
          <w:szCs w:val="22"/>
        </w:rPr>
        <w:t>enior/</w:t>
      </w:r>
      <w:r w:rsidR="00046F1F" w:rsidRPr="00833975">
        <w:rPr>
          <w:rFonts w:ascii="Arial" w:hAnsi="Arial" w:cs="Arial"/>
          <w:sz w:val="22"/>
          <w:szCs w:val="22"/>
        </w:rPr>
        <w:t>k</w:t>
      </w:r>
      <w:r w:rsidR="004F387E" w:rsidRPr="00833975">
        <w:rPr>
          <w:rFonts w:ascii="Arial" w:hAnsi="Arial" w:cs="Arial"/>
          <w:sz w:val="22"/>
          <w:szCs w:val="22"/>
        </w:rPr>
        <w:t xml:space="preserve">ey </w:t>
      </w:r>
      <w:r w:rsidR="00046F1F" w:rsidRPr="00833975">
        <w:rPr>
          <w:rFonts w:ascii="Arial" w:hAnsi="Arial" w:cs="Arial"/>
          <w:sz w:val="22"/>
          <w:szCs w:val="22"/>
        </w:rPr>
        <w:t>p</w:t>
      </w:r>
      <w:r w:rsidR="004F387E" w:rsidRPr="00833975">
        <w:rPr>
          <w:rFonts w:ascii="Arial" w:hAnsi="Arial" w:cs="Arial"/>
          <w:sz w:val="22"/>
          <w:szCs w:val="22"/>
        </w:rPr>
        <w:t>erson</w:t>
      </w:r>
      <w:r w:rsidR="00046F1F" w:rsidRPr="00833975">
        <w:rPr>
          <w:rFonts w:ascii="Arial" w:hAnsi="Arial" w:cs="Arial"/>
          <w:sz w:val="22"/>
          <w:szCs w:val="22"/>
        </w:rPr>
        <w:t xml:space="preserve"> listed on the routing form</w:t>
      </w:r>
      <w:r w:rsidR="004F387E" w:rsidRPr="00833975">
        <w:rPr>
          <w:rFonts w:ascii="Arial" w:hAnsi="Arial" w:cs="Arial"/>
          <w:sz w:val="22"/>
          <w:szCs w:val="22"/>
        </w:rPr>
        <w:t xml:space="preserve"> must </w:t>
      </w:r>
      <w:r w:rsidRPr="00833975">
        <w:rPr>
          <w:rFonts w:ascii="Arial" w:hAnsi="Arial" w:cs="Arial"/>
          <w:sz w:val="22"/>
          <w:szCs w:val="22"/>
        </w:rPr>
        <w:t>have a</w:t>
      </w:r>
      <w:r w:rsidR="00D64332" w:rsidRPr="00833975">
        <w:rPr>
          <w:rFonts w:ascii="Arial" w:hAnsi="Arial" w:cs="Arial"/>
          <w:sz w:val="22"/>
          <w:szCs w:val="22"/>
        </w:rPr>
        <w:t>n</w:t>
      </w:r>
      <w:r w:rsidRPr="00833975">
        <w:rPr>
          <w:rFonts w:ascii="Arial" w:hAnsi="Arial" w:cs="Arial"/>
          <w:sz w:val="22"/>
          <w:szCs w:val="22"/>
        </w:rPr>
        <w:t xml:space="preserve"> approval route</w:t>
      </w:r>
      <w:r w:rsidR="00046F1F" w:rsidRPr="00833975">
        <w:rPr>
          <w:rFonts w:ascii="Arial" w:hAnsi="Arial" w:cs="Arial"/>
          <w:sz w:val="22"/>
          <w:szCs w:val="22"/>
        </w:rPr>
        <w:t xml:space="preserve">. </w:t>
      </w:r>
      <w:r w:rsidRPr="00833975">
        <w:rPr>
          <w:rFonts w:ascii="Arial" w:hAnsi="Arial" w:cs="Arial"/>
          <w:sz w:val="22"/>
          <w:szCs w:val="22"/>
        </w:rPr>
        <w:t>Approval routes are automatically added when the department has only one route available</w:t>
      </w:r>
      <w:r w:rsidR="00046F1F" w:rsidRPr="00833975">
        <w:rPr>
          <w:rFonts w:ascii="Arial" w:hAnsi="Arial" w:cs="Arial"/>
          <w:sz w:val="22"/>
          <w:szCs w:val="22"/>
        </w:rPr>
        <w:t>.</w:t>
      </w:r>
    </w:p>
    <w:p w14:paraId="45383CF7" w14:textId="7704BE97" w:rsidR="008363FB" w:rsidRPr="00833975" w:rsidRDefault="008C376D" w:rsidP="008363FB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33975">
        <w:rPr>
          <w:rFonts w:ascii="Arial" w:hAnsi="Arial" w:cs="Arial"/>
          <w:sz w:val="22"/>
          <w:szCs w:val="22"/>
        </w:rPr>
        <w:t>To add a route not automatically listed, s</w:t>
      </w:r>
      <w:r w:rsidR="004C7496" w:rsidRPr="00833975">
        <w:rPr>
          <w:rFonts w:ascii="Arial" w:hAnsi="Arial" w:cs="Arial"/>
          <w:sz w:val="22"/>
          <w:szCs w:val="22"/>
        </w:rPr>
        <w:t>elect “Add</w:t>
      </w:r>
      <w:r w:rsidRPr="00833975">
        <w:rPr>
          <w:rFonts w:ascii="Arial" w:hAnsi="Arial" w:cs="Arial"/>
          <w:sz w:val="22"/>
          <w:szCs w:val="22"/>
        </w:rPr>
        <w:t xml:space="preserve"> an Administrative R</w:t>
      </w:r>
      <w:r w:rsidR="004C7496" w:rsidRPr="00833975">
        <w:rPr>
          <w:rFonts w:ascii="Arial" w:hAnsi="Arial" w:cs="Arial"/>
          <w:sz w:val="22"/>
          <w:szCs w:val="22"/>
        </w:rPr>
        <w:t>oute</w:t>
      </w:r>
      <w:r w:rsidR="00CC72B9" w:rsidRPr="00833975">
        <w:rPr>
          <w:rFonts w:ascii="Arial" w:hAnsi="Arial" w:cs="Arial"/>
          <w:sz w:val="22"/>
          <w:szCs w:val="22"/>
        </w:rPr>
        <w:t>.</w:t>
      </w:r>
      <w:r w:rsidR="004C7496" w:rsidRPr="00833975">
        <w:rPr>
          <w:rFonts w:ascii="Arial" w:hAnsi="Arial" w:cs="Arial"/>
          <w:sz w:val="22"/>
          <w:szCs w:val="22"/>
        </w:rPr>
        <w:t>”</w:t>
      </w:r>
    </w:p>
    <w:p w14:paraId="1987AA79" w14:textId="1F566015" w:rsidR="004F387E" w:rsidRPr="00833975" w:rsidRDefault="008C376D" w:rsidP="008363FB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33975">
        <w:rPr>
          <w:rFonts w:ascii="Arial" w:hAnsi="Arial" w:cs="Arial"/>
          <w:sz w:val="22"/>
          <w:szCs w:val="22"/>
        </w:rPr>
        <w:t>Select</w:t>
      </w:r>
      <w:r w:rsidR="004C7496" w:rsidRPr="00833975">
        <w:rPr>
          <w:rFonts w:ascii="Arial" w:hAnsi="Arial" w:cs="Arial"/>
          <w:sz w:val="22"/>
          <w:szCs w:val="22"/>
        </w:rPr>
        <w:t xml:space="preserve"> </w:t>
      </w:r>
      <w:r w:rsidR="004F387E" w:rsidRPr="00833975">
        <w:rPr>
          <w:rFonts w:ascii="Arial" w:hAnsi="Arial" w:cs="Arial"/>
          <w:sz w:val="22"/>
          <w:szCs w:val="22"/>
        </w:rPr>
        <w:t xml:space="preserve">the </w:t>
      </w:r>
      <w:r w:rsidR="004C7496" w:rsidRPr="00833975">
        <w:rPr>
          <w:rFonts w:ascii="Arial" w:hAnsi="Arial" w:cs="Arial"/>
          <w:sz w:val="22"/>
          <w:szCs w:val="22"/>
        </w:rPr>
        <w:t xml:space="preserve">appropriate route </w:t>
      </w:r>
      <w:r w:rsidR="004F387E" w:rsidRPr="00833975">
        <w:rPr>
          <w:rFonts w:ascii="Arial" w:hAnsi="Arial" w:cs="Arial"/>
          <w:sz w:val="22"/>
          <w:szCs w:val="22"/>
        </w:rPr>
        <w:t>from the</w:t>
      </w:r>
      <w:r w:rsidR="004C7496" w:rsidRPr="00833975">
        <w:rPr>
          <w:rFonts w:ascii="Arial" w:hAnsi="Arial" w:cs="Arial"/>
          <w:sz w:val="22"/>
          <w:szCs w:val="22"/>
        </w:rPr>
        <w:t xml:space="preserve"> list</w:t>
      </w:r>
      <w:r w:rsidRPr="00833975">
        <w:rPr>
          <w:rFonts w:ascii="Arial" w:hAnsi="Arial" w:cs="Arial"/>
          <w:sz w:val="22"/>
          <w:szCs w:val="22"/>
        </w:rPr>
        <w:t xml:space="preserve"> and choose “Add”</w:t>
      </w:r>
      <w:r w:rsidR="004F387E" w:rsidRPr="00833975">
        <w:rPr>
          <w:rFonts w:ascii="Arial" w:hAnsi="Arial" w:cs="Arial"/>
          <w:sz w:val="22"/>
          <w:szCs w:val="22"/>
        </w:rPr>
        <w:t xml:space="preserve"> button</w:t>
      </w:r>
      <w:r w:rsidR="00CC72B9" w:rsidRPr="00833975">
        <w:rPr>
          <w:rFonts w:ascii="Arial" w:hAnsi="Arial" w:cs="Arial"/>
          <w:sz w:val="22"/>
          <w:szCs w:val="22"/>
        </w:rPr>
        <w:t>.</w:t>
      </w:r>
    </w:p>
    <w:p w14:paraId="04A3962A" w14:textId="74814C3B" w:rsidR="004C7496" w:rsidRPr="00833975" w:rsidRDefault="004F387E" w:rsidP="008363FB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33975">
        <w:rPr>
          <w:rFonts w:ascii="Arial" w:hAnsi="Arial" w:cs="Arial"/>
          <w:sz w:val="22"/>
          <w:szCs w:val="22"/>
        </w:rPr>
        <w:t>R</w:t>
      </w:r>
      <w:r w:rsidR="008C376D" w:rsidRPr="00833975">
        <w:rPr>
          <w:rFonts w:ascii="Arial" w:hAnsi="Arial" w:cs="Arial"/>
          <w:sz w:val="22"/>
          <w:szCs w:val="22"/>
        </w:rPr>
        <w:t>epeat as needed</w:t>
      </w:r>
      <w:r w:rsidR="00CC72B9" w:rsidRPr="00833975">
        <w:rPr>
          <w:rFonts w:ascii="Arial" w:hAnsi="Arial" w:cs="Arial"/>
          <w:sz w:val="22"/>
          <w:szCs w:val="22"/>
        </w:rPr>
        <w:t>.</w:t>
      </w:r>
    </w:p>
    <w:p w14:paraId="12C47133" w14:textId="77777777" w:rsidR="008C376D" w:rsidRPr="00833975" w:rsidRDefault="008C376D" w:rsidP="008C376D">
      <w:pPr>
        <w:rPr>
          <w:rFonts w:ascii="Arial" w:hAnsi="Arial" w:cs="Arial"/>
          <w:b/>
          <w:sz w:val="22"/>
          <w:szCs w:val="22"/>
        </w:rPr>
      </w:pPr>
    </w:p>
    <w:p w14:paraId="15375DE3" w14:textId="77777777" w:rsidR="008C376D" w:rsidRPr="00833975" w:rsidRDefault="008C376D" w:rsidP="008C376D">
      <w:pPr>
        <w:rPr>
          <w:rFonts w:ascii="Arial" w:hAnsi="Arial" w:cs="Arial"/>
          <w:b/>
          <w:sz w:val="22"/>
          <w:szCs w:val="22"/>
        </w:rPr>
      </w:pPr>
      <w:r w:rsidRPr="00833975">
        <w:rPr>
          <w:rFonts w:ascii="Arial" w:hAnsi="Arial" w:cs="Arial"/>
          <w:b/>
          <w:sz w:val="22"/>
          <w:szCs w:val="22"/>
        </w:rPr>
        <w:t>To Select a Cost Share Route for a Form, when required</w:t>
      </w:r>
    </w:p>
    <w:p w14:paraId="08199553" w14:textId="4FB0C7A4" w:rsidR="008C376D" w:rsidRPr="00833975" w:rsidRDefault="004F387E" w:rsidP="008C376D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33975">
        <w:rPr>
          <w:rFonts w:ascii="Arial" w:hAnsi="Arial" w:cs="Arial"/>
          <w:sz w:val="22"/>
          <w:szCs w:val="22"/>
        </w:rPr>
        <w:t>S</w:t>
      </w:r>
      <w:r w:rsidR="008C376D" w:rsidRPr="00833975">
        <w:rPr>
          <w:rFonts w:ascii="Arial" w:hAnsi="Arial" w:cs="Arial"/>
          <w:sz w:val="22"/>
          <w:szCs w:val="22"/>
        </w:rPr>
        <w:t>elect “Add a Cost Share Route</w:t>
      </w:r>
      <w:r w:rsidR="00CC72B9" w:rsidRPr="00833975">
        <w:rPr>
          <w:rFonts w:ascii="Arial" w:hAnsi="Arial" w:cs="Arial"/>
          <w:sz w:val="22"/>
          <w:szCs w:val="22"/>
        </w:rPr>
        <w:t>.</w:t>
      </w:r>
      <w:r w:rsidR="008C376D" w:rsidRPr="00833975">
        <w:rPr>
          <w:rFonts w:ascii="Arial" w:hAnsi="Arial" w:cs="Arial"/>
          <w:sz w:val="22"/>
          <w:szCs w:val="22"/>
        </w:rPr>
        <w:t>”</w:t>
      </w:r>
    </w:p>
    <w:p w14:paraId="58824C0B" w14:textId="4BE7B964" w:rsidR="004F387E" w:rsidRPr="00833975" w:rsidRDefault="008C376D" w:rsidP="008C376D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33975">
        <w:rPr>
          <w:rFonts w:ascii="Arial" w:hAnsi="Arial" w:cs="Arial"/>
          <w:sz w:val="22"/>
          <w:szCs w:val="22"/>
        </w:rPr>
        <w:t>Select appropriate route in list and choose “Add”</w:t>
      </w:r>
      <w:r w:rsidR="004F387E" w:rsidRPr="00833975">
        <w:rPr>
          <w:rFonts w:ascii="Arial" w:hAnsi="Arial" w:cs="Arial"/>
          <w:sz w:val="22"/>
          <w:szCs w:val="22"/>
        </w:rPr>
        <w:t xml:space="preserve"> button</w:t>
      </w:r>
      <w:r w:rsidR="00CC72B9" w:rsidRPr="00833975">
        <w:rPr>
          <w:rFonts w:ascii="Arial" w:hAnsi="Arial" w:cs="Arial"/>
          <w:sz w:val="22"/>
          <w:szCs w:val="22"/>
        </w:rPr>
        <w:t>.</w:t>
      </w:r>
    </w:p>
    <w:p w14:paraId="19AC395C" w14:textId="74BFDAD9" w:rsidR="004F387E" w:rsidRPr="00833975" w:rsidRDefault="004F387E" w:rsidP="008C376D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33975">
        <w:rPr>
          <w:rFonts w:ascii="Arial" w:hAnsi="Arial" w:cs="Arial"/>
          <w:sz w:val="22"/>
          <w:szCs w:val="22"/>
        </w:rPr>
        <w:t>Fill in the amount to be approved by individual(s) in the list</w:t>
      </w:r>
      <w:r w:rsidR="00CC72B9" w:rsidRPr="00833975">
        <w:rPr>
          <w:rFonts w:ascii="Arial" w:hAnsi="Arial" w:cs="Arial"/>
          <w:sz w:val="22"/>
          <w:szCs w:val="22"/>
        </w:rPr>
        <w:t>.</w:t>
      </w:r>
    </w:p>
    <w:p w14:paraId="7F213F75" w14:textId="7F3BA9D8" w:rsidR="008C376D" w:rsidRPr="00833975" w:rsidRDefault="004F387E" w:rsidP="008C376D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33975">
        <w:rPr>
          <w:rFonts w:ascii="Arial" w:hAnsi="Arial" w:cs="Arial"/>
          <w:sz w:val="22"/>
          <w:szCs w:val="22"/>
        </w:rPr>
        <w:t>R</w:t>
      </w:r>
      <w:r w:rsidR="008C376D" w:rsidRPr="00833975">
        <w:rPr>
          <w:rFonts w:ascii="Arial" w:hAnsi="Arial" w:cs="Arial"/>
          <w:sz w:val="22"/>
          <w:szCs w:val="22"/>
        </w:rPr>
        <w:t>epeat as needed</w:t>
      </w:r>
      <w:r w:rsidR="00CC72B9" w:rsidRPr="00833975">
        <w:rPr>
          <w:rFonts w:ascii="Arial" w:hAnsi="Arial" w:cs="Arial"/>
          <w:sz w:val="22"/>
          <w:szCs w:val="22"/>
        </w:rPr>
        <w:t>.</w:t>
      </w:r>
    </w:p>
    <w:p w14:paraId="398C5ED2" w14:textId="77777777" w:rsidR="00A627FA" w:rsidRPr="00833975" w:rsidRDefault="00A627FA" w:rsidP="00DD0E14">
      <w:pPr>
        <w:rPr>
          <w:rFonts w:ascii="Arial" w:hAnsi="Arial" w:cs="Arial"/>
          <w:b/>
          <w:sz w:val="22"/>
          <w:szCs w:val="22"/>
        </w:rPr>
      </w:pPr>
    </w:p>
    <w:p w14:paraId="591E66BE" w14:textId="2F408562" w:rsidR="004F387E" w:rsidRPr="00833975" w:rsidRDefault="00D64332" w:rsidP="004F387E">
      <w:pPr>
        <w:spacing w:after="120"/>
        <w:rPr>
          <w:rFonts w:ascii="Arial" w:hAnsi="Arial" w:cs="Arial"/>
          <w:sz w:val="22"/>
          <w:szCs w:val="22"/>
        </w:rPr>
      </w:pPr>
      <w:r w:rsidRPr="00833975">
        <w:rPr>
          <w:rFonts w:ascii="Arial" w:hAnsi="Arial" w:cs="Arial"/>
          <w:sz w:val="22"/>
          <w:szCs w:val="22"/>
        </w:rPr>
        <w:t xml:space="preserve">If no predetermined routes are shown, </w:t>
      </w:r>
      <w:r w:rsidR="009206D1" w:rsidRPr="00833975">
        <w:rPr>
          <w:rFonts w:ascii="Arial" w:hAnsi="Arial" w:cs="Arial"/>
          <w:sz w:val="22"/>
          <w:szCs w:val="22"/>
        </w:rPr>
        <w:t xml:space="preserve">edits are needed to an existing route, </w:t>
      </w:r>
      <w:r w:rsidRPr="00833975">
        <w:rPr>
          <w:rFonts w:ascii="Arial" w:hAnsi="Arial" w:cs="Arial"/>
          <w:sz w:val="22"/>
          <w:szCs w:val="22"/>
        </w:rPr>
        <w:t>or a new route needs to be created, contact</w:t>
      </w:r>
      <w:r w:rsidR="00CB01DA" w:rsidRPr="00833975">
        <w:rPr>
          <w:rFonts w:ascii="Arial" w:hAnsi="Arial" w:cs="Arial"/>
          <w:sz w:val="22"/>
          <w:szCs w:val="22"/>
        </w:rPr>
        <w:t xml:space="preserve"> </w:t>
      </w:r>
      <w:r w:rsidR="00CC72B9" w:rsidRPr="00833975">
        <w:rPr>
          <w:rFonts w:ascii="Arial" w:hAnsi="Arial" w:cs="Arial"/>
          <w:sz w:val="22"/>
          <w:szCs w:val="22"/>
        </w:rPr>
        <w:t xml:space="preserve">Sponsored Programs’ </w:t>
      </w:r>
      <w:hyperlink r:id="rId11" w:history="1">
        <w:proofErr w:type="spellStart"/>
        <w:r w:rsidR="00CC72B9" w:rsidRPr="00833975">
          <w:rPr>
            <w:rStyle w:val="Hyperlink"/>
            <w:rFonts w:ascii="Arial" w:hAnsi="Arial" w:cs="Arial"/>
            <w:sz w:val="22"/>
            <w:szCs w:val="22"/>
          </w:rPr>
          <w:t>NuRamp</w:t>
        </w:r>
        <w:proofErr w:type="spellEnd"/>
        <w:r w:rsidR="00CC72B9" w:rsidRPr="00833975">
          <w:rPr>
            <w:rStyle w:val="Hyperlink"/>
            <w:rFonts w:ascii="Arial" w:hAnsi="Arial" w:cs="Arial"/>
            <w:sz w:val="22"/>
            <w:szCs w:val="22"/>
          </w:rPr>
          <w:t xml:space="preserve"> support email</w:t>
        </w:r>
      </w:hyperlink>
      <w:r w:rsidR="00CC72B9" w:rsidRPr="00833975">
        <w:rPr>
          <w:rFonts w:ascii="Arial" w:hAnsi="Arial" w:cs="Arial"/>
          <w:sz w:val="22"/>
          <w:szCs w:val="22"/>
        </w:rPr>
        <w:t>.</w:t>
      </w:r>
    </w:p>
    <w:p w14:paraId="7E5879A9" w14:textId="77777777" w:rsidR="004F387E" w:rsidRPr="00833975" w:rsidRDefault="004F387E" w:rsidP="004F387E">
      <w:pPr>
        <w:rPr>
          <w:rFonts w:ascii="Arial" w:hAnsi="Arial" w:cs="Arial"/>
          <w:b/>
          <w:sz w:val="22"/>
          <w:szCs w:val="22"/>
        </w:rPr>
      </w:pPr>
      <w:r w:rsidRPr="00833975">
        <w:rPr>
          <w:rFonts w:ascii="Arial" w:hAnsi="Arial" w:cs="Arial"/>
          <w:b/>
          <w:sz w:val="22"/>
          <w:szCs w:val="22"/>
        </w:rPr>
        <w:t>To Start Form routing</w:t>
      </w:r>
    </w:p>
    <w:p w14:paraId="23404527" w14:textId="7AEA12C6" w:rsidR="00D64332" w:rsidRPr="00833975" w:rsidRDefault="00862B4F" w:rsidP="00CC72B9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833975">
        <w:rPr>
          <w:rFonts w:ascii="Arial" w:hAnsi="Arial" w:cs="Arial"/>
          <w:sz w:val="22"/>
          <w:szCs w:val="22"/>
        </w:rPr>
        <w:t>After required routes are added, select the “Start Routing” button at the bottom of the page</w:t>
      </w:r>
      <w:r w:rsidR="00CC72B9" w:rsidRPr="00833975">
        <w:rPr>
          <w:rFonts w:ascii="Arial" w:hAnsi="Arial" w:cs="Arial"/>
          <w:sz w:val="22"/>
          <w:szCs w:val="22"/>
        </w:rPr>
        <w:t>.</w:t>
      </w:r>
    </w:p>
    <w:p w14:paraId="73A9AD46" w14:textId="517E9179" w:rsidR="00862B4F" w:rsidRPr="00833975" w:rsidRDefault="00862B4F" w:rsidP="00CC72B9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833975">
        <w:rPr>
          <w:rFonts w:ascii="Arial" w:hAnsi="Arial" w:cs="Arial"/>
          <w:sz w:val="22"/>
          <w:szCs w:val="22"/>
        </w:rPr>
        <w:t xml:space="preserve">You will see a green box indicating you have successfully started routing the </w:t>
      </w:r>
      <w:r w:rsidR="00CC72B9" w:rsidRPr="00833975">
        <w:rPr>
          <w:rFonts w:ascii="Arial" w:hAnsi="Arial" w:cs="Arial"/>
          <w:sz w:val="22"/>
          <w:szCs w:val="22"/>
        </w:rPr>
        <w:t>f</w:t>
      </w:r>
      <w:r w:rsidRPr="00833975">
        <w:rPr>
          <w:rFonts w:ascii="Arial" w:hAnsi="Arial" w:cs="Arial"/>
          <w:sz w:val="22"/>
          <w:szCs w:val="22"/>
        </w:rPr>
        <w:t>orm</w:t>
      </w:r>
      <w:r w:rsidR="00CC72B9" w:rsidRPr="00833975">
        <w:rPr>
          <w:rFonts w:ascii="Arial" w:hAnsi="Arial" w:cs="Arial"/>
          <w:sz w:val="22"/>
          <w:szCs w:val="22"/>
        </w:rPr>
        <w:t>.</w:t>
      </w:r>
    </w:p>
    <w:p w14:paraId="17D12F28" w14:textId="4A06D359" w:rsidR="00425E6C" w:rsidRPr="00833975" w:rsidRDefault="00862B4F" w:rsidP="00CC72B9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833975">
        <w:rPr>
          <w:rFonts w:ascii="Arial" w:hAnsi="Arial" w:cs="Arial"/>
          <w:sz w:val="22"/>
          <w:szCs w:val="22"/>
        </w:rPr>
        <w:t xml:space="preserve">To view the progress of the route, </w:t>
      </w:r>
      <w:r w:rsidR="00CB01DA" w:rsidRPr="00833975">
        <w:rPr>
          <w:rFonts w:ascii="Arial" w:hAnsi="Arial" w:cs="Arial"/>
          <w:sz w:val="22"/>
          <w:szCs w:val="22"/>
        </w:rPr>
        <w:t xml:space="preserve">click </w:t>
      </w:r>
      <w:r w:rsidRPr="00833975">
        <w:rPr>
          <w:rFonts w:ascii="Arial" w:hAnsi="Arial" w:cs="Arial"/>
          <w:sz w:val="22"/>
          <w:szCs w:val="22"/>
        </w:rPr>
        <w:t>“</w:t>
      </w:r>
      <w:r w:rsidR="00CB01DA" w:rsidRPr="00833975">
        <w:rPr>
          <w:rFonts w:ascii="Arial" w:hAnsi="Arial" w:cs="Arial"/>
          <w:sz w:val="22"/>
          <w:szCs w:val="22"/>
        </w:rPr>
        <w:t>Sign Off and Review</w:t>
      </w:r>
      <w:r w:rsidRPr="00833975">
        <w:rPr>
          <w:rFonts w:ascii="Arial" w:hAnsi="Arial" w:cs="Arial"/>
          <w:sz w:val="22"/>
          <w:szCs w:val="22"/>
        </w:rPr>
        <w:t xml:space="preserve">” </w:t>
      </w:r>
      <w:r w:rsidR="00CB01DA" w:rsidRPr="00833975">
        <w:rPr>
          <w:rFonts w:ascii="Arial" w:hAnsi="Arial" w:cs="Arial"/>
          <w:sz w:val="22"/>
          <w:szCs w:val="22"/>
        </w:rPr>
        <w:t>in the Form navigation on the left side of the page.</w:t>
      </w:r>
    </w:p>
    <w:sectPr w:rsidR="00425E6C" w:rsidRPr="00833975" w:rsidSect="00564E5A">
      <w:footerReference w:type="default" r:id="rId12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3FD64" w14:textId="77777777" w:rsidR="00C95F44" w:rsidRDefault="00C95F44" w:rsidP="004F3483">
      <w:r>
        <w:separator/>
      </w:r>
    </w:p>
  </w:endnote>
  <w:endnote w:type="continuationSeparator" w:id="0">
    <w:p w14:paraId="5C97CCAF" w14:textId="77777777" w:rsidR="00C95F44" w:rsidRDefault="00C95F44" w:rsidP="004F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C12A8" w14:textId="3C5E5A6A" w:rsidR="004F3483" w:rsidRPr="00FA2FDB" w:rsidRDefault="004F3483" w:rsidP="00FA2FDB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AEA75" w14:textId="77777777" w:rsidR="00C95F44" w:rsidRDefault="00C95F44" w:rsidP="004F3483">
      <w:r>
        <w:separator/>
      </w:r>
    </w:p>
  </w:footnote>
  <w:footnote w:type="continuationSeparator" w:id="0">
    <w:p w14:paraId="22F060F8" w14:textId="77777777" w:rsidR="00C95F44" w:rsidRDefault="00C95F44" w:rsidP="004F3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652"/>
    <w:multiLevelType w:val="hybridMultilevel"/>
    <w:tmpl w:val="DD6AA8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464B1A"/>
    <w:multiLevelType w:val="multilevel"/>
    <w:tmpl w:val="8C52B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1B71B5"/>
    <w:multiLevelType w:val="hybridMultilevel"/>
    <w:tmpl w:val="1D84DB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7268C1"/>
    <w:multiLevelType w:val="hybridMultilevel"/>
    <w:tmpl w:val="946A16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F4365D"/>
    <w:multiLevelType w:val="hybridMultilevel"/>
    <w:tmpl w:val="816A42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0156CF5"/>
    <w:multiLevelType w:val="hybridMultilevel"/>
    <w:tmpl w:val="91748E5C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6D1B72"/>
    <w:multiLevelType w:val="hybridMultilevel"/>
    <w:tmpl w:val="33EC5E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135325"/>
    <w:multiLevelType w:val="hybridMultilevel"/>
    <w:tmpl w:val="036A7548"/>
    <w:lvl w:ilvl="0" w:tplc="0988265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5374D9"/>
    <w:multiLevelType w:val="hybridMultilevel"/>
    <w:tmpl w:val="BD84F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5652C8"/>
    <w:multiLevelType w:val="hybridMultilevel"/>
    <w:tmpl w:val="52AADF2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88792F"/>
    <w:multiLevelType w:val="hybridMultilevel"/>
    <w:tmpl w:val="F8243D96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C243B77"/>
    <w:multiLevelType w:val="hybridMultilevel"/>
    <w:tmpl w:val="0A8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593"/>
    <w:multiLevelType w:val="hybridMultilevel"/>
    <w:tmpl w:val="141269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E4E63"/>
    <w:multiLevelType w:val="hybridMultilevel"/>
    <w:tmpl w:val="9D0435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E3A5C"/>
    <w:multiLevelType w:val="hybridMultilevel"/>
    <w:tmpl w:val="17A2FC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4B36E5"/>
    <w:multiLevelType w:val="hybridMultilevel"/>
    <w:tmpl w:val="D12033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0B01D68"/>
    <w:multiLevelType w:val="hybridMultilevel"/>
    <w:tmpl w:val="CE5C20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DB7405"/>
    <w:multiLevelType w:val="hybridMultilevel"/>
    <w:tmpl w:val="6F7E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36D13"/>
    <w:multiLevelType w:val="hybridMultilevel"/>
    <w:tmpl w:val="7C88DDD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6CEE342A"/>
    <w:multiLevelType w:val="multilevel"/>
    <w:tmpl w:val="17A2F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D2D1469"/>
    <w:multiLevelType w:val="hybridMultilevel"/>
    <w:tmpl w:val="9D0435B8"/>
    <w:lvl w:ilvl="0" w:tplc="5A865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353B3"/>
    <w:multiLevelType w:val="hybridMultilevel"/>
    <w:tmpl w:val="73724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7717A3"/>
    <w:multiLevelType w:val="multilevel"/>
    <w:tmpl w:val="816A4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AFF610F"/>
    <w:multiLevelType w:val="hybridMultilevel"/>
    <w:tmpl w:val="8F146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466841">
    <w:abstractNumId w:val="3"/>
  </w:num>
  <w:num w:numId="2" w16cid:durableId="630401098">
    <w:abstractNumId w:val="10"/>
  </w:num>
  <w:num w:numId="3" w16cid:durableId="1434857200">
    <w:abstractNumId w:val="4"/>
  </w:num>
  <w:num w:numId="4" w16cid:durableId="1565140933">
    <w:abstractNumId w:val="19"/>
  </w:num>
  <w:num w:numId="5" w16cid:durableId="1884365500">
    <w:abstractNumId w:val="15"/>
  </w:num>
  <w:num w:numId="6" w16cid:durableId="1225985894">
    <w:abstractNumId w:val="1"/>
  </w:num>
  <w:num w:numId="7" w16cid:durableId="1770657784">
    <w:abstractNumId w:val="16"/>
  </w:num>
  <w:num w:numId="8" w16cid:durableId="1028990329">
    <w:abstractNumId w:val="22"/>
  </w:num>
  <w:num w:numId="9" w16cid:durableId="1467970874">
    <w:abstractNumId w:val="0"/>
  </w:num>
  <w:num w:numId="10" w16cid:durableId="330715958">
    <w:abstractNumId w:val="2"/>
  </w:num>
  <w:num w:numId="11" w16cid:durableId="2086682651">
    <w:abstractNumId w:val="12"/>
  </w:num>
  <w:num w:numId="12" w16cid:durableId="274409630">
    <w:abstractNumId w:val="6"/>
  </w:num>
  <w:num w:numId="13" w16cid:durableId="2103839465">
    <w:abstractNumId w:val="14"/>
  </w:num>
  <w:num w:numId="14" w16cid:durableId="1022516768">
    <w:abstractNumId w:val="5"/>
  </w:num>
  <w:num w:numId="15" w16cid:durableId="1111360684">
    <w:abstractNumId w:val="9"/>
  </w:num>
  <w:num w:numId="16" w16cid:durableId="1833988105">
    <w:abstractNumId w:val="8"/>
  </w:num>
  <w:num w:numId="17" w16cid:durableId="1670133144">
    <w:abstractNumId w:val="20"/>
  </w:num>
  <w:num w:numId="18" w16cid:durableId="960184265">
    <w:abstractNumId w:val="7"/>
  </w:num>
  <w:num w:numId="19" w16cid:durableId="1033961621">
    <w:abstractNumId w:val="18"/>
  </w:num>
  <w:num w:numId="20" w16cid:durableId="713775252">
    <w:abstractNumId w:val="23"/>
  </w:num>
  <w:num w:numId="21" w16cid:durableId="1692487009">
    <w:abstractNumId w:val="11"/>
  </w:num>
  <w:num w:numId="22" w16cid:durableId="222566300">
    <w:abstractNumId w:val="17"/>
  </w:num>
  <w:num w:numId="23" w16cid:durableId="1396860038">
    <w:abstractNumId w:val="21"/>
  </w:num>
  <w:num w:numId="24" w16cid:durableId="16817341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7A"/>
    <w:rsid w:val="0002625D"/>
    <w:rsid w:val="00036151"/>
    <w:rsid w:val="00042050"/>
    <w:rsid w:val="00046F1F"/>
    <w:rsid w:val="000508CD"/>
    <w:rsid w:val="00063643"/>
    <w:rsid w:val="0007133D"/>
    <w:rsid w:val="000C7655"/>
    <w:rsid w:val="000D6AA4"/>
    <w:rsid w:val="00114285"/>
    <w:rsid w:val="0014775B"/>
    <w:rsid w:val="00157A5D"/>
    <w:rsid w:val="00177233"/>
    <w:rsid w:val="001A6DF6"/>
    <w:rsid w:val="002011A7"/>
    <w:rsid w:val="002101F3"/>
    <w:rsid w:val="00245AFE"/>
    <w:rsid w:val="002C0195"/>
    <w:rsid w:val="002D7CFC"/>
    <w:rsid w:val="002E7A42"/>
    <w:rsid w:val="003066DF"/>
    <w:rsid w:val="00307099"/>
    <w:rsid w:val="0033598E"/>
    <w:rsid w:val="00347119"/>
    <w:rsid w:val="00366479"/>
    <w:rsid w:val="00374F94"/>
    <w:rsid w:val="00393D03"/>
    <w:rsid w:val="003945F7"/>
    <w:rsid w:val="00394A8C"/>
    <w:rsid w:val="003A14D7"/>
    <w:rsid w:val="003C1AC4"/>
    <w:rsid w:val="003C21A8"/>
    <w:rsid w:val="003C436E"/>
    <w:rsid w:val="00406F02"/>
    <w:rsid w:val="00425E6C"/>
    <w:rsid w:val="00465705"/>
    <w:rsid w:val="00475FA7"/>
    <w:rsid w:val="0048210B"/>
    <w:rsid w:val="004C7496"/>
    <w:rsid w:val="004D59AC"/>
    <w:rsid w:val="004E6AEF"/>
    <w:rsid w:val="004F3483"/>
    <w:rsid w:val="004F387E"/>
    <w:rsid w:val="00503827"/>
    <w:rsid w:val="00511019"/>
    <w:rsid w:val="00550810"/>
    <w:rsid w:val="00564E5A"/>
    <w:rsid w:val="00574C61"/>
    <w:rsid w:val="0059797E"/>
    <w:rsid w:val="005A59A9"/>
    <w:rsid w:val="005C09A7"/>
    <w:rsid w:val="005C3D97"/>
    <w:rsid w:val="00651699"/>
    <w:rsid w:val="00682139"/>
    <w:rsid w:val="006A7D5E"/>
    <w:rsid w:val="006D065C"/>
    <w:rsid w:val="006D5D3D"/>
    <w:rsid w:val="00755F00"/>
    <w:rsid w:val="00776D40"/>
    <w:rsid w:val="007C705D"/>
    <w:rsid w:val="007E3167"/>
    <w:rsid w:val="00802BD9"/>
    <w:rsid w:val="00815D0A"/>
    <w:rsid w:val="00821902"/>
    <w:rsid w:val="00833975"/>
    <w:rsid w:val="008363FB"/>
    <w:rsid w:val="00862B4F"/>
    <w:rsid w:val="008C376D"/>
    <w:rsid w:val="009055AF"/>
    <w:rsid w:val="009206D1"/>
    <w:rsid w:val="009441B8"/>
    <w:rsid w:val="009453B9"/>
    <w:rsid w:val="0094739E"/>
    <w:rsid w:val="0095012A"/>
    <w:rsid w:val="009543BE"/>
    <w:rsid w:val="009C44DE"/>
    <w:rsid w:val="009F090E"/>
    <w:rsid w:val="009F648D"/>
    <w:rsid w:val="00A116D9"/>
    <w:rsid w:val="00A3282B"/>
    <w:rsid w:val="00A57435"/>
    <w:rsid w:val="00A627FA"/>
    <w:rsid w:val="00A86255"/>
    <w:rsid w:val="00A86836"/>
    <w:rsid w:val="00AB5F65"/>
    <w:rsid w:val="00AB61B6"/>
    <w:rsid w:val="00AD0FE5"/>
    <w:rsid w:val="00B02F36"/>
    <w:rsid w:val="00B230E5"/>
    <w:rsid w:val="00B82D9C"/>
    <w:rsid w:val="00BA59BC"/>
    <w:rsid w:val="00BB2936"/>
    <w:rsid w:val="00BC35BB"/>
    <w:rsid w:val="00BE3499"/>
    <w:rsid w:val="00BE51BB"/>
    <w:rsid w:val="00C0720F"/>
    <w:rsid w:val="00C20C40"/>
    <w:rsid w:val="00C443A7"/>
    <w:rsid w:val="00C95F44"/>
    <w:rsid w:val="00CB01DA"/>
    <w:rsid w:val="00CC72B9"/>
    <w:rsid w:val="00CD257A"/>
    <w:rsid w:val="00CF3410"/>
    <w:rsid w:val="00D53752"/>
    <w:rsid w:val="00D64332"/>
    <w:rsid w:val="00D97E41"/>
    <w:rsid w:val="00DA5C89"/>
    <w:rsid w:val="00DD0E14"/>
    <w:rsid w:val="00E03177"/>
    <w:rsid w:val="00E55D1C"/>
    <w:rsid w:val="00E60EFF"/>
    <w:rsid w:val="00E62E6A"/>
    <w:rsid w:val="00E90B37"/>
    <w:rsid w:val="00E90FF7"/>
    <w:rsid w:val="00E95180"/>
    <w:rsid w:val="00EA041C"/>
    <w:rsid w:val="00ED0CBE"/>
    <w:rsid w:val="00ED318D"/>
    <w:rsid w:val="00EE2916"/>
    <w:rsid w:val="00F270E9"/>
    <w:rsid w:val="00F46995"/>
    <w:rsid w:val="00F75D1A"/>
    <w:rsid w:val="00FA2FDB"/>
    <w:rsid w:val="00FE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006E7F"/>
  <w15:chartTrackingRefBased/>
  <w15:docId w15:val="{465A8EAA-1888-D247-89A8-C0FF1B53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BD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76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76D40"/>
    <w:rPr>
      <w:rFonts w:ascii="Tahoma" w:hAnsi="Tahoma" w:cs="Tahoma"/>
      <w:sz w:val="16"/>
      <w:szCs w:val="16"/>
    </w:rPr>
  </w:style>
  <w:style w:type="character" w:styleId="Hyperlink">
    <w:name w:val="Hyperlink"/>
    <w:rsid w:val="00E90FF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90F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4F34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3483"/>
    <w:rPr>
      <w:sz w:val="24"/>
      <w:szCs w:val="24"/>
    </w:rPr>
  </w:style>
  <w:style w:type="paragraph" w:styleId="Footer">
    <w:name w:val="footer"/>
    <w:basedOn w:val="Normal"/>
    <w:link w:val="FooterChar"/>
    <w:rsid w:val="004F34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F348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636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02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oSpacing">
    <w:name w:val="No Spacing"/>
    <w:uiPriority w:val="1"/>
    <w:qFormat/>
    <w:rsid w:val="00802BD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uramp-osp@unl.edu" TargetMode="External"/><Relationship Id="rId5" Type="http://schemas.openxmlformats.org/officeDocument/2006/relationships/styles" Target="styles.xml"/><Relationship Id="rId10" Type="http://schemas.openxmlformats.org/officeDocument/2006/relationships/hyperlink" Target="https://nuramp.nebraska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D1E5AA0A46744891C629D05E91CEA" ma:contentTypeVersion="14" ma:contentTypeDescription="Create a new document." ma:contentTypeScope="" ma:versionID="afeff66d7c033152b5d779312c1fe5e6">
  <xsd:schema xmlns:xsd="http://www.w3.org/2001/XMLSchema" xmlns:xs="http://www.w3.org/2001/XMLSchema" xmlns:p="http://schemas.microsoft.com/office/2006/metadata/properties" xmlns:ns2="9ecbfce3-2432-4694-a443-850d9aaf020b" targetNamespace="http://schemas.microsoft.com/office/2006/metadata/properties" ma:root="true" ma:fieldsID="2444d7f4eb1a6bd3cba9751f322e22b3" ns2:_="">
    <xsd:import namespace="9ecbfce3-2432-4694-a443-850d9aaf0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bfce3-2432-4694-a443-850d9aaf0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85234DC-CAC2-40AC-842D-A46F12D593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68D294-E7F6-47B3-ACF2-DEF247D27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bfce3-2432-4694-a443-850d9aaf0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8DD08D-851F-429E-B1FD-5B36B27DE15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526</Words>
  <Characters>2838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Quick Card</vt:lpstr>
    </vt:vector>
  </TitlesOfParts>
  <Company>University Of Nebraska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Lund</dc:creator>
  <cp:keywords/>
  <cp:lastModifiedBy>Andrea Koeber</cp:lastModifiedBy>
  <cp:revision>12</cp:revision>
  <cp:lastPrinted>2006-11-14T13:56:00Z</cp:lastPrinted>
  <dcterms:created xsi:type="dcterms:W3CDTF">2026-03-18T00:53:00Z</dcterms:created>
  <dcterms:modified xsi:type="dcterms:W3CDTF">2026-03-18T03:25:00Z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Andrea Koeber</vt:lpwstr>
  </property>
  <property fmtid="{D5CDD505-2E9C-101B-9397-08002B2CF9AE}" pid="3" name="_ExtendedDescription">
    <vt:lpwstr/>
  </property>
  <property fmtid="{D5CDD505-2E9C-101B-9397-08002B2CF9AE}" pid="4" name="display_urn:schemas-microsoft-com:office:office#Author">
    <vt:lpwstr>Andrea Koeber</vt:lpwstr>
  </property>
  <property fmtid="{D5CDD505-2E9C-101B-9397-08002B2CF9AE}" pid="5" name="ComplianceAssetId">
    <vt:lpwstr/>
  </property>
  <property fmtid="{D5CDD505-2E9C-101B-9397-08002B2CF9AE}" pid="6" name="TriggerFlowInfo">
    <vt:lpwstr/>
  </property>
  <property fmtid="{D5CDD505-2E9C-101B-9397-08002B2CF9AE}" pid="7" name="ContentTypeId">
    <vt:lpwstr>0x0101008CA39AD71A78F64AB0AF13CF04722961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MediaLengthInSeconds">
    <vt:lpwstr/>
  </property>
</Properties>
</file>