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E3BCB" w14:textId="77777777" w:rsidR="0047797A" w:rsidRDefault="0047797A" w:rsidP="002A0012">
      <w:pPr>
        <w:pStyle w:val="PlainText"/>
      </w:pPr>
    </w:p>
    <w:p w14:paraId="0E51014D" w14:textId="77777777" w:rsidR="00472ACC" w:rsidRDefault="00472ACC" w:rsidP="002A0012">
      <w:pPr>
        <w:pStyle w:val="PlainText"/>
      </w:pPr>
    </w:p>
    <w:p w14:paraId="54ABB0C7" w14:textId="77777777" w:rsidR="00472ACC" w:rsidRDefault="00472ACC" w:rsidP="002A0012">
      <w:pPr>
        <w:pStyle w:val="PlainText"/>
      </w:pPr>
    </w:p>
    <w:p w14:paraId="3E8892CC" w14:textId="220524FE" w:rsidR="002A0012" w:rsidRDefault="002A0012" w:rsidP="002A0012">
      <w:pPr>
        <w:pStyle w:val="PlainText"/>
      </w:pPr>
      <w:r>
        <w:t>The Research Council is sol</w:t>
      </w:r>
      <w:r w:rsidR="00EB0835">
        <w:t xml:space="preserve">iciting nominations for the </w:t>
      </w:r>
      <w:bookmarkStart w:id="0" w:name="_GoBack"/>
      <w:bookmarkEnd w:id="0"/>
      <w:r w:rsidR="00EB0835">
        <w:t>20</w:t>
      </w:r>
      <w:r w:rsidR="00B57D45">
        <w:t>20</w:t>
      </w:r>
      <w:r>
        <w:t xml:space="preserve"> Nebraska Lectures: Chancellor's Distinguished Lecture Series. One Nebraska Lecture is scheduled for each semester. These are high profile public events and represent the highest recognition the Research Council can bestow upon an individual faculty member. In collaboration with the Office of Research</w:t>
      </w:r>
      <w:r w:rsidR="002B5234">
        <w:t xml:space="preserve"> and Economic Development</w:t>
      </w:r>
      <w:r>
        <w:t xml:space="preserve">, the Research Council established this lecture series in 2003. The purpose is to </w:t>
      </w:r>
      <w:r w:rsidR="00B0748E">
        <w:t>feature</w:t>
      </w:r>
      <w:r>
        <w:t xml:space="preserve"> the significant achievements and contributions made by University of Nebraska-Lincoln faculty, to foster communication among students and faculty in different academic disciplines, and to present topics of public interest in a format that will attract a wide audience, including the local community and members o</w:t>
      </w:r>
      <w:r w:rsidR="00EB0835">
        <w:t xml:space="preserve">f the legislature. The most recent </w:t>
      </w:r>
      <w:r>
        <w:t>four pre</w:t>
      </w:r>
      <w:r w:rsidR="00EB0835">
        <w:t>stigious lectures included</w:t>
      </w:r>
      <w:r>
        <w:t xml:space="preserve"> </w:t>
      </w:r>
      <w:r w:rsidR="008D4B29">
        <w:t xml:space="preserve">Drs. Eileen Hebets, Andrew Jewell, </w:t>
      </w:r>
      <w:r w:rsidR="00C35695">
        <w:t xml:space="preserve">Mr. Matthew Waite and </w:t>
      </w:r>
      <w:r>
        <w:t xml:space="preserve">Dr. </w:t>
      </w:r>
      <w:r w:rsidR="00511832">
        <w:t>Victoria Molfese.</w:t>
      </w:r>
      <w:r w:rsidR="00EB0835">
        <w:t xml:space="preserve"> The </w:t>
      </w:r>
      <w:proofErr w:type="gramStart"/>
      <w:r w:rsidR="00EB0835">
        <w:t>Spring</w:t>
      </w:r>
      <w:proofErr w:type="gramEnd"/>
      <w:r w:rsidR="00EB0835">
        <w:t xml:space="preserve"> 201</w:t>
      </w:r>
      <w:r w:rsidR="00B57D45">
        <w:t>9</w:t>
      </w:r>
      <w:r>
        <w:t xml:space="preserve"> Nebraska Lecture will </w:t>
      </w:r>
      <w:r w:rsidR="00EB0835">
        <w:t>feature</w:t>
      </w:r>
      <w:r>
        <w:t xml:space="preserve"> </w:t>
      </w:r>
      <w:r w:rsidR="00EB0835">
        <w:t xml:space="preserve">Dr. </w:t>
      </w:r>
      <w:r w:rsidR="008D4B29">
        <w:t xml:space="preserve">Thomas “Tim” </w:t>
      </w:r>
      <w:proofErr w:type="spellStart"/>
      <w:r w:rsidR="008D4B29">
        <w:t>Borstelmann</w:t>
      </w:r>
      <w:proofErr w:type="spellEnd"/>
      <w:r w:rsidR="00161D59">
        <w:t xml:space="preserve">, </w:t>
      </w:r>
      <w:r w:rsidR="008D4B29">
        <w:t>Department of History.</w:t>
      </w:r>
      <w:r w:rsidR="00C35695">
        <w:t xml:space="preserve"> </w:t>
      </w:r>
    </w:p>
    <w:p w14:paraId="1874617F" w14:textId="77777777" w:rsidR="002A0012" w:rsidRDefault="002A0012" w:rsidP="002A0012">
      <w:pPr>
        <w:pStyle w:val="PlainText"/>
      </w:pPr>
      <w:r>
        <w:t> </w:t>
      </w:r>
    </w:p>
    <w:p w14:paraId="43CD0041" w14:textId="77777777" w:rsidR="002A0012" w:rsidRDefault="002A0012" w:rsidP="002A0012">
      <w:pPr>
        <w:pStyle w:val="PlainText"/>
      </w:pPr>
      <w:r>
        <w:t xml:space="preserve">The Research Council and the Vice Chancellor for Research and Economic Development need your help </w:t>
      </w:r>
      <w:r w:rsidR="00EB0835">
        <w:t>in identifying and nominating</w:t>
      </w:r>
      <w:r>
        <w:t xml:space="preserve"> candidates for these prestigious lectures.</w:t>
      </w:r>
    </w:p>
    <w:p w14:paraId="2A8FA384" w14:textId="77777777" w:rsidR="002A0012" w:rsidRDefault="002A0012" w:rsidP="002A0012">
      <w:pPr>
        <w:pStyle w:val="PlainText"/>
      </w:pPr>
    </w:p>
    <w:p w14:paraId="6380D9FD" w14:textId="77777777" w:rsidR="002A0012" w:rsidRDefault="002A0012" w:rsidP="002A0012">
      <w:pPr>
        <w:pStyle w:val="PlainText"/>
      </w:pPr>
      <w:r>
        <w:t>Please encourage nominations in your unit. Criteria for selection are 1) major recent accomplishment(s) that support a distinguished record, and 2) ability to communicate to an interdisciplinary audience. The nominee should be nationally or in</w:t>
      </w:r>
      <w:r w:rsidR="00EB0835">
        <w:t>ternationally prominent in his or her</w:t>
      </w:r>
      <w:r>
        <w:t xml:space="preserve"> field. </w:t>
      </w:r>
    </w:p>
    <w:p w14:paraId="6137B359" w14:textId="77777777" w:rsidR="002A0012" w:rsidRDefault="002A0012" w:rsidP="002A0012">
      <w:pPr>
        <w:pStyle w:val="PlainText"/>
      </w:pPr>
      <w:r>
        <w:t> </w:t>
      </w:r>
    </w:p>
    <w:p w14:paraId="30E84183" w14:textId="6C53F16A" w:rsidR="002A0012" w:rsidRDefault="002A0012" w:rsidP="002A0012">
      <w:pPr>
        <w:pStyle w:val="PlainText"/>
      </w:pPr>
      <w:r>
        <w:t>To nominate a faculty member</w:t>
      </w:r>
      <w:r w:rsidR="00EB0835">
        <w:t>,</w:t>
      </w:r>
      <w:r>
        <w:t xml:space="preserve"> please send electronically to </w:t>
      </w:r>
      <w:r w:rsidR="00B0748E">
        <w:t>Mari Greer</w:t>
      </w:r>
      <w:r>
        <w:t xml:space="preserve"> (</w:t>
      </w:r>
      <w:hyperlink r:id="rId4" w:history="1">
        <w:r w:rsidR="00B0748E" w:rsidRPr="00D87473">
          <w:rPr>
            <w:rStyle w:val="Hyperlink"/>
          </w:rPr>
          <w:t>mgreer1@unl.edu</w:t>
        </w:r>
      </w:hyperlink>
      <w:r w:rsidR="00B0748E">
        <w:t>, Office</w:t>
      </w:r>
      <w:r>
        <w:t xml:space="preserve"> of Research</w:t>
      </w:r>
      <w:r w:rsidR="002B5234">
        <w:t xml:space="preserve"> and Economic Development</w:t>
      </w:r>
      <w:r>
        <w:t xml:space="preserve">) </w:t>
      </w:r>
      <w:r w:rsidR="00BA6C33">
        <w:t xml:space="preserve">1) </w:t>
      </w:r>
      <w:r>
        <w:t>a nomination letter</w:t>
      </w:r>
      <w:r w:rsidR="00BA6C33">
        <w:t xml:space="preserve">; 2) </w:t>
      </w:r>
      <w:r>
        <w:t>the nominee's CV that includes significant scholarly accomplishments with emphasis</w:t>
      </w:r>
      <w:r w:rsidR="00EB0835">
        <w:t xml:space="preserve"> on the past</w:t>
      </w:r>
      <w:r>
        <w:t xml:space="preserve"> five years</w:t>
      </w:r>
      <w:r w:rsidR="00BA6C33">
        <w:t>; and 3) a brief 150 word description about the subject</w:t>
      </w:r>
      <w:r w:rsidR="00A72298">
        <w:t>/topic</w:t>
      </w:r>
      <w:r w:rsidR="00BA6C33">
        <w:t xml:space="preserve"> that the nominee would be giving a lecture about, if selected. </w:t>
      </w:r>
      <w:r>
        <w:t xml:space="preserve">To </w:t>
      </w:r>
      <w:proofErr w:type="gramStart"/>
      <w:r>
        <w:t>be</w:t>
      </w:r>
      <w:r w:rsidR="0078322E">
        <w:t xml:space="preserve"> </w:t>
      </w:r>
      <w:r>
        <w:t>considered</w:t>
      </w:r>
      <w:proofErr w:type="gramEnd"/>
      <w:r>
        <w:t>, nominations must be received</w:t>
      </w:r>
      <w:r w:rsidR="00EB0835">
        <w:t xml:space="preserve"> no later than 5</w:t>
      </w:r>
      <w:r w:rsidR="00322B8B">
        <w:t>:00</w:t>
      </w:r>
      <w:r w:rsidR="00EB0835">
        <w:t xml:space="preserve"> p</w:t>
      </w:r>
      <w:r w:rsidR="00322B8B">
        <w:t>.</w:t>
      </w:r>
      <w:r w:rsidR="00EB0835">
        <w:t>m</w:t>
      </w:r>
      <w:r w:rsidR="00322B8B">
        <w:t>.</w:t>
      </w:r>
      <w:r w:rsidR="00EB0835">
        <w:t xml:space="preserve">, </w:t>
      </w:r>
      <w:r w:rsidR="00322B8B">
        <w:t xml:space="preserve">Monday, </w:t>
      </w:r>
      <w:r w:rsidR="00EB0835">
        <w:t xml:space="preserve">March </w:t>
      </w:r>
      <w:r w:rsidR="00611CDA">
        <w:t>1</w:t>
      </w:r>
      <w:r w:rsidR="00B57D45">
        <w:t>1</w:t>
      </w:r>
      <w:r>
        <w:t>, 201</w:t>
      </w:r>
      <w:r w:rsidR="00B57D45">
        <w:t>9</w:t>
      </w:r>
      <w:r>
        <w:t>. Nominations will be kept confidential. The Research Council and the Vice Chancellor for Research and Economic Development will select the lecturers. Chosen lecturers wi</w:t>
      </w:r>
      <w:r w:rsidR="00EB0835">
        <w:t>ll be notified immediately thereafter</w:t>
      </w:r>
      <w:r>
        <w:t>.</w:t>
      </w:r>
    </w:p>
    <w:p w14:paraId="592612CF" w14:textId="77777777" w:rsidR="002A0012" w:rsidRDefault="002A0012" w:rsidP="002A0012">
      <w:pPr>
        <w:pStyle w:val="PlainText"/>
      </w:pPr>
    </w:p>
    <w:p w14:paraId="24AC6F56" w14:textId="5341C05B" w:rsidR="002A0012" w:rsidRDefault="002A0012" w:rsidP="002A0012">
      <w:pPr>
        <w:pStyle w:val="PlainText"/>
      </w:pPr>
      <w:r>
        <w:t xml:space="preserve">The venue for the Lectures is </w:t>
      </w:r>
      <w:r w:rsidR="000D0D5A">
        <w:t xml:space="preserve">usually </w:t>
      </w:r>
      <w:r w:rsidR="00073360">
        <w:t xml:space="preserve">the </w:t>
      </w:r>
      <w:r>
        <w:t xml:space="preserve">Nebraska </w:t>
      </w:r>
      <w:r w:rsidR="002D59AC">
        <w:t xml:space="preserve">Union </w:t>
      </w:r>
      <w:r>
        <w:t>Auditorium. The suggested format for the lecture is a 35-40 minute formal presentation delivered in a style that would be accessible to the general public followed by a 15-20-minute question-and-answer session. A reception will follow the lecture to allow interested students, faculty and visitors to meet the distinguished lecturer.</w:t>
      </w:r>
    </w:p>
    <w:p w14:paraId="0637EB72" w14:textId="77777777" w:rsidR="002A0012" w:rsidRDefault="002A0012" w:rsidP="002A0012">
      <w:pPr>
        <w:pStyle w:val="PlainText"/>
      </w:pPr>
    </w:p>
    <w:p w14:paraId="2A50268B" w14:textId="392C4405" w:rsidR="002A0012" w:rsidRDefault="00EB0835" w:rsidP="002A0012">
      <w:pPr>
        <w:pStyle w:val="PlainText"/>
      </w:pPr>
      <w:r>
        <w:t>Dr.</w:t>
      </w:r>
      <w:r w:rsidR="002A0012">
        <w:t> </w:t>
      </w:r>
      <w:r w:rsidR="00B57D45">
        <w:t>Jamie Reimer</w:t>
      </w:r>
      <w:r w:rsidR="002A0012">
        <w:t xml:space="preserve">, </w:t>
      </w:r>
      <w:r>
        <w:t xml:space="preserve">Chair, </w:t>
      </w:r>
      <w:r w:rsidR="002A0012">
        <w:t>UNL Research Council</w:t>
      </w:r>
    </w:p>
    <w:p w14:paraId="5FE369D4" w14:textId="780AA638" w:rsidR="002A0012" w:rsidRDefault="00D63A08" w:rsidP="002A0012">
      <w:pPr>
        <w:pStyle w:val="PlainText"/>
      </w:pPr>
      <w:r>
        <w:t xml:space="preserve">Department of </w:t>
      </w:r>
      <w:r w:rsidR="00B57D45">
        <w:t>Music</w:t>
      </w:r>
    </w:p>
    <w:p w14:paraId="325FC0DC" w14:textId="77777777" w:rsidR="002A0012" w:rsidRDefault="002A0012" w:rsidP="002A0012">
      <w:pPr>
        <w:pStyle w:val="PlainText"/>
      </w:pPr>
      <w:r>
        <w:t>University of Nebraska-Lincoln</w:t>
      </w:r>
    </w:p>
    <w:p w14:paraId="1E767F68" w14:textId="68E8B975" w:rsidR="002A0012" w:rsidRDefault="00B57D45" w:rsidP="002A0012">
      <w:proofErr w:type="gramStart"/>
      <w:r>
        <w:rPr>
          <w:rStyle w:val="street-address"/>
        </w:rPr>
        <w:t>229</w:t>
      </w:r>
      <w:proofErr w:type="gramEnd"/>
      <w:r>
        <w:rPr>
          <w:rStyle w:val="street-address"/>
        </w:rPr>
        <w:t xml:space="preserve"> Westbrook Music Building</w:t>
      </w:r>
      <w:r w:rsidR="00BA6C33">
        <w:rPr>
          <w:rStyle w:val="street-address"/>
        </w:rPr>
        <w:t xml:space="preserve"> </w:t>
      </w:r>
    </w:p>
    <w:p w14:paraId="43027732" w14:textId="14FB3D71" w:rsidR="002A0012" w:rsidRDefault="002A0012" w:rsidP="002A0012">
      <w:r>
        <w:rPr>
          <w:rStyle w:val="locality"/>
        </w:rPr>
        <w:t>Lincoln</w:t>
      </w:r>
      <w:r>
        <w:t xml:space="preserve"> </w:t>
      </w:r>
      <w:r>
        <w:rPr>
          <w:rStyle w:val="region"/>
        </w:rPr>
        <w:t>NE</w:t>
      </w:r>
      <w:r>
        <w:t xml:space="preserve"> </w:t>
      </w:r>
      <w:r>
        <w:rPr>
          <w:rStyle w:val="postal-code"/>
        </w:rPr>
        <w:t>6858</w:t>
      </w:r>
      <w:r w:rsidR="00D63A08">
        <w:rPr>
          <w:rStyle w:val="postal-code"/>
        </w:rPr>
        <w:t>8</w:t>
      </w:r>
      <w:r>
        <w:rPr>
          <w:rStyle w:val="postal-code"/>
        </w:rPr>
        <w:t>-</w:t>
      </w:r>
      <w:r w:rsidR="00B57D45">
        <w:rPr>
          <w:rStyle w:val="postal-code"/>
        </w:rPr>
        <w:t>0100</w:t>
      </w:r>
    </w:p>
    <w:p w14:paraId="50A39EC4" w14:textId="6D3EA474" w:rsidR="002A0012" w:rsidRDefault="00EB0835" w:rsidP="002A0012">
      <w:r>
        <w:rPr>
          <w:rStyle w:val="type"/>
        </w:rPr>
        <w:t>Phone: 402-472-</w:t>
      </w:r>
      <w:r w:rsidR="00B57D45">
        <w:rPr>
          <w:rStyle w:val="type"/>
        </w:rPr>
        <w:t>2497</w:t>
      </w:r>
    </w:p>
    <w:p w14:paraId="300EAABB" w14:textId="1D709E3E" w:rsidR="002A0012" w:rsidRDefault="00B57D45" w:rsidP="002A0012">
      <w:pPr>
        <w:pStyle w:val="PlainText"/>
      </w:pPr>
      <w:r>
        <w:t>Jreimer2@unl.edu</w:t>
      </w:r>
    </w:p>
    <w:p w14:paraId="3DB8A67E" w14:textId="77777777" w:rsidR="002A0012" w:rsidRDefault="002A0012" w:rsidP="002A0012">
      <w:pPr>
        <w:pStyle w:val="PlainText"/>
      </w:pPr>
    </w:p>
    <w:p w14:paraId="6FD81274" w14:textId="77777777" w:rsidR="002A0012" w:rsidRDefault="002A0012" w:rsidP="002A0012"/>
    <w:p w14:paraId="4F48CE72" w14:textId="77777777" w:rsidR="00470A0A" w:rsidRDefault="00470A0A"/>
    <w:sectPr w:rsidR="00470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12"/>
    <w:rsid w:val="00002862"/>
    <w:rsid w:val="0002773A"/>
    <w:rsid w:val="000313A1"/>
    <w:rsid w:val="00045A12"/>
    <w:rsid w:val="00055910"/>
    <w:rsid w:val="0006681F"/>
    <w:rsid w:val="000674A0"/>
    <w:rsid w:val="00073360"/>
    <w:rsid w:val="000745E5"/>
    <w:rsid w:val="000748DD"/>
    <w:rsid w:val="00082099"/>
    <w:rsid w:val="0008445C"/>
    <w:rsid w:val="00087990"/>
    <w:rsid w:val="00091C72"/>
    <w:rsid w:val="000950DA"/>
    <w:rsid w:val="000A028E"/>
    <w:rsid w:val="000A1CFE"/>
    <w:rsid w:val="000B5438"/>
    <w:rsid w:val="000D0D5A"/>
    <w:rsid w:val="00107F01"/>
    <w:rsid w:val="0011733F"/>
    <w:rsid w:val="0011787E"/>
    <w:rsid w:val="00122E28"/>
    <w:rsid w:val="001312E8"/>
    <w:rsid w:val="001336FD"/>
    <w:rsid w:val="00145D92"/>
    <w:rsid w:val="00153DCF"/>
    <w:rsid w:val="00154422"/>
    <w:rsid w:val="001556FD"/>
    <w:rsid w:val="00155F3C"/>
    <w:rsid w:val="00161D59"/>
    <w:rsid w:val="00162713"/>
    <w:rsid w:val="00170C91"/>
    <w:rsid w:val="00175AD1"/>
    <w:rsid w:val="001B3A64"/>
    <w:rsid w:val="001D08EA"/>
    <w:rsid w:val="001E2620"/>
    <w:rsid w:val="00201544"/>
    <w:rsid w:val="00211078"/>
    <w:rsid w:val="0021159B"/>
    <w:rsid w:val="002144C4"/>
    <w:rsid w:val="00222D92"/>
    <w:rsid w:val="002250AC"/>
    <w:rsid w:val="002416DD"/>
    <w:rsid w:val="002429DE"/>
    <w:rsid w:val="00246486"/>
    <w:rsid w:val="00250BA1"/>
    <w:rsid w:val="00251375"/>
    <w:rsid w:val="00252578"/>
    <w:rsid w:val="002549E2"/>
    <w:rsid w:val="002628A9"/>
    <w:rsid w:val="00264D27"/>
    <w:rsid w:val="00267015"/>
    <w:rsid w:val="002722DB"/>
    <w:rsid w:val="002767C0"/>
    <w:rsid w:val="00277B04"/>
    <w:rsid w:val="00296C40"/>
    <w:rsid w:val="002A0012"/>
    <w:rsid w:val="002B5234"/>
    <w:rsid w:val="002D3A1C"/>
    <w:rsid w:val="002D4FB9"/>
    <w:rsid w:val="002D59AC"/>
    <w:rsid w:val="002E6F7F"/>
    <w:rsid w:val="002F1989"/>
    <w:rsid w:val="00303332"/>
    <w:rsid w:val="00311D1D"/>
    <w:rsid w:val="00322B8B"/>
    <w:rsid w:val="003320E9"/>
    <w:rsid w:val="003340F2"/>
    <w:rsid w:val="00337BD3"/>
    <w:rsid w:val="00344C5F"/>
    <w:rsid w:val="00352D24"/>
    <w:rsid w:val="0037490D"/>
    <w:rsid w:val="0037504B"/>
    <w:rsid w:val="003868BC"/>
    <w:rsid w:val="00386FF3"/>
    <w:rsid w:val="003913EE"/>
    <w:rsid w:val="003D39E2"/>
    <w:rsid w:val="003F304A"/>
    <w:rsid w:val="00401994"/>
    <w:rsid w:val="0041221D"/>
    <w:rsid w:val="00412912"/>
    <w:rsid w:val="004148E5"/>
    <w:rsid w:val="0042007D"/>
    <w:rsid w:val="00421AF4"/>
    <w:rsid w:val="004319C0"/>
    <w:rsid w:val="00432A68"/>
    <w:rsid w:val="0045188D"/>
    <w:rsid w:val="00462D06"/>
    <w:rsid w:val="004636D2"/>
    <w:rsid w:val="00465627"/>
    <w:rsid w:val="00470A0A"/>
    <w:rsid w:val="00472ACC"/>
    <w:rsid w:val="0047797A"/>
    <w:rsid w:val="0048088A"/>
    <w:rsid w:val="004950B4"/>
    <w:rsid w:val="004978B3"/>
    <w:rsid w:val="004A1297"/>
    <w:rsid w:val="004A71E7"/>
    <w:rsid w:val="004B4ACF"/>
    <w:rsid w:val="004C04C8"/>
    <w:rsid w:val="004C0D7A"/>
    <w:rsid w:val="004C123F"/>
    <w:rsid w:val="004C3144"/>
    <w:rsid w:val="004C43C8"/>
    <w:rsid w:val="004D535F"/>
    <w:rsid w:val="004F232B"/>
    <w:rsid w:val="004F6B89"/>
    <w:rsid w:val="00503FF9"/>
    <w:rsid w:val="00511832"/>
    <w:rsid w:val="005120C6"/>
    <w:rsid w:val="0051226D"/>
    <w:rsid w:val="00521773"/>
    <w:rsid w:val="005333F9"/>
    <w:rsid w:val="00534880"/>
    <w:rsid w:val="005367F6"/>
    <w:rsid w:val="005538CC"/>
    <w:rsid w:val="00554CF3"/>
    <w:rsid w:val="00555011"/>
    <w:rsid w:val="00564904"/>
    <w:rsid w:val="005877AB"/>
    <w:rsid w:val="005A03AF"/>
    <w:rsid w:val="005A1353"/>
    <w:rsid w:val="005A3160"/>
    <w:rsid w:val="005B08D8"/>
    <w:rsid w:val="005B1B6D"/>
    <w:rsid w:val="005B6E1D"/>
    <w:rsid w:val="005C1606"/>
    <w:rsid w:val="005D6C97"/>
    <w:rsid w:val="005E1D27"/>
    <w:rsid w:val="005E5AF1"/>
    <w:rsid w:val="0061159D"/>
    <w:rsid w:val="00611CDA"/>
    <w:rsid w:val="00616D44"/>
    <w:rsid w:val="00634DD9"/>
    <w:rsid w:val="0063565E"/>
    <w:rsid w:val="00635FF0"/>
    <w:rsid w:val="00640321"/>
    <w:rsid w:val="00642C3F"/>
    <w:rsid w:val="0066341F"/>
    <w:rsid w:val="006747B2"/>
    <w:rsid w:val="006761EF"/>
    <w:rsid w:val="00681B2B"/>
    <w:rsid w:val="0068276D"/>
    <w:rsid w:val="00682A51"/>
    <w:rsid w:val="00693FC7"/>
    <w:rsid w:val="00694161"/>
    <w:rsid w:val="006A5759"/>
    <w:rsid w:val="006A7B58"/>
    <w:rsid w:val="006B377C"/>
    <w:rsid w:val="006D72E5"/>
    <w:rsid w:val="006E3EDA"/>
    <w:rsid w:val="006F3130"/>
    <w:rsid w:val="00703A56"/>
    <w:rsid w:val="00706C21"/>
    <w:rsid w:val="00713ADF"/>
    <w:rsid w:val="007218EB"/>
    <w:rsid w:val="00726E08"/>
    <w:rsid w:val="0076792C"/>
    <w:rsid w:val="007727F7"/>
    <w:rsid w:val="0078322E"/>
    <w:rsid w:val="00783CC9"/>
    <w:rsid w:val="007850F0"/>
    <w:rsid w:val="00795B7E"/>
    <w:rsid w:val="007A0DBE"/>
    <w:rsid w:val="007A3E7D"/>
    <w:rsid w:val="007A6FA6"/>
    <w:rsid w:val="007C5B38"/>
    <w:rsid w:val="007D33F5"/>
    <w:rsid w:val="007E5468"/>
    <w:rsid w:val="007F4CF3"/>
    <w:rsid w:val="008143C0"/>
    <w:rsid w:val="00815A83"/>
    <w:rsid w:val="00821744"/>
    <w:rsid w:val="00832E8C"/>
    <w:rsid w:val="00835AFF"/>
    <w:rsid w:val="008375FC"/>
    <w:rsid w:val="00846BDA"/>
    <w:rsid w:val="00852227"/>
    <w:rsid w:val="00857542"/>
    <w:rsid w:val="00867CAC"/>
    <w:rsid w:val="008753C0"/>
    <w:rsid w:val="00877737"/>
    <w:rsid w:val="0088463A"/>
    <w:rsid w:val="00884E79"/>
    <w:rsid w:val="008A2E09"/>
    <w:rsid w:val="008A7AD1"/>
    <w:rsid w:val="008B48A7"/>
    <w:rsid w:val="008D11B8"/>
    <w:rsid w:val="008D4B29"/>
    <w:rsid w:val="008E7E83"/>
    <w:rsid w:val="008F1166"/>
    <w:rsid w:val="00900D40"/>
    <w:rsid w:val="00903B2A"/>
    <w:rsid w:val="009226CE"/>
    <w:rsid w:val="00927C7F"/>
    <w:rsid w:val="00934F4E"/>
    <w:rsid w:val="0093566F"/>
    <w:rsid w:val="00945444"/>
    <w:rsid w:val="009500CA"/>
    <w:rsid w:val="00953E25"/>
    <w:rsid w:val="00963683"/>
    <w:rsid w:val="009676CC"/>
    <w:rsid w:val="009846F9"/>
    <w:rsid w:val="00986E4E"/>
    <w:rsid w:val="00992A43"/>
    <w:rsid w:val="00994885"/>
    <w:rsid w:val="009A0A61"/>
    <w:rsid w:val="009A67A4"/>
    <w:rsid w:val="009A6F71"/>
    <w:rsid w:val="009B330D"/>
    <w:rsid w:val="009B390E"/>
    <w:rsid w:val="009C7814"/>
    <w:rsid w:val="009D35B7"/>
    <w:rsid w:val="009D515E"/>
    <w:rsid w:val="009E1242"/>
    <w:rsid w:val="009E7132"/>
    <w:rsid w:val="009F7797"/>
    <w:rsid w:val="00A05C8F"/>
    <w:rsid w:val="00A2543F"/>
    <w:rsid w:val="00A44484"/>
    <w:rsid w:val="00A511DF"/>
    <w:rsid w:val="00A53295"/>
    <w:rsid w:val="00A53CAE"/>
    <w:rsid w:val="00A60AC9"/>
    <w:rsid w:val="00A72298"/>
    <w:rsid w:val="00A838BF"/>
    <w:rsid w:val="00A90898"/>
    <w:rsid w:val="00A914C9"/>
    <w:rsid w:val="00AA2D1C"/>
    <w:rsid w:val="00AB43C3"/>
    <w:rsid w:val="00AB4EC9"/>
    <w:rsid w:val="00AB7CBB"/>
    <w:rsid w:val="00AC3702"/>
    <w:rsid w:val="00AC3AA3"/>
    <w:rsid w:val="00AC70A1"/>
    <w:rsid w:val="00AD2C4E"/>
    <w:rsid w:val="00AD4CC9"/>
    <w:rsid w:val="00AD661F"/>
    <w:rsid w:val="00AE10D8"/>
    <w:rsid w:val="00AE2621"/>
    <w:rsid w:val="00AF27D9"/>
    <w:rsid w:val="00AF44BE"/>
    <w:rsid w:val="00AF6886"/>
    <w:rsid w:val="00B02C68"/>
    <w:rsid w:val="00B06D71"/>
    <w:rsid w:val="00B0748E"/>
    <w:rsid w:val="00B148E4"/>
    <w:rsid w:val="00B16B6E"/>
    <w:rsid w:val="00B2129D"/>
    <w:rsid w:val="00B2293C"/>
    <w:rsid w:val="00B423D2"/>
    <w:rsid w:val="00B52CB7"/>
    <w:rsid w:val="00B56735"/>
    <w:rsid w:val="00B56A58"/>
    <w:rsid w:val="00B57D45"/>
    <w:rsid w:val="00B751D4"/>
    <w:rsid w:val="00B8260D"/>
    <w:rsid w:val="00B83233"/>
    <w:rsid w:val="00B85A5E"/>
    <w:rsid w:val="00B85AEA"/>
    <w:rsid w:val="00B86DA8"/>
    <w:rsid w:val="00BA27EB"/>
    <w:rsid w:val="00BA6C33"/>
    <w:rsid w:val="00BB1EE5"/>
    <w:rsid w:val="00BC15D5"/>
    <w:rsid w:val="00BC68C6"/>
    <w:rsid w:val="00BD14B7"/>
    <w:rsid w:val="00BD7442"/>
    <w:rsid w:val="00BF1089"/>
    <w:rsid w:val="00BF4A7B"/>
    <w:rsid w:val="00C070B9"/>
    <w:rsid w:val="00C10752"/>
    <w:rsid w:val="00C176C0"/>
    <w:rsid w:val="00C21586"/>
    <w:rsid w:val="00C262C2"/>
    <w:rsid w:val="00C343CD"/>
    <w:rsid w:val="00C35695"/>
    <w:rsid w:val="00C372E1"/>
    <w:rsid w:val="00C42A02"/>
    <w:rsid w:val="00C552D7"/>
    <w:rsid w:val="00C658DE"/>
    <w:rsid w:val="00C67005"/>
    <w:rsid w:val="00C7091A"/>
    <w:rsid w:val="00C72D45"/>
    <w:rsid w:val="00C81E6C"/>
    <w:rsid w:val="00C841B6"/>
    <w:rsid w:val="00C92CE0"/>
    <w:rsid w:val="00C94ED3"/>
    <w:rsid w:val="00C96FDD"/>
    <w:rsid w:val="00CA577C"/>
    <w:rsid w:val="00CB6DE6"/>
    <w:rsid w:val="00CC6390"/>
    <w:rsid w:val="00CC651C"/>
    <w:rsid w:val="00CD77C9"/>
    <w:rsid w:val="00CF6D80"/>
    <w:rsid w:val="00D01141"/>
    <w:rsid w:val="00D11AEF"/>
    <w:rsid w:val="00D16EF6"/>
    <w:rsid w:val="00D27230"/>
    <w:rsid w:val="00D31E5C"/>
    <w:rsid w:val="00D32B2D"/>
    <w:rsid w:val="00D32B9A"/>
    <w:rsid w:val="00D34152"/>
    <w:rsid w:val="00D4067B"/>
    <w:rsid w:val="00D54CFA"/>
    <w:rsid w:val="00D554BA"/>
    <w:rsid w:val="00D55E89"/>
    <w:rsid w:val="00D56168"/>
    <w:rsid w:val="00D6054F"/>
    <w:rsid w:val="00D63A08"/>
    <w:rsid w:val="00D66FDC"/>
    <w:rsid w:val="00D8130B"/>
    <w:rsid w:val="00D81C0F"/>
    <w:rsid w:val="00D85DDC"/>
    <w:rsid w:val="00D9557B"/>
    <w:rsid w:val="00D96C55"/>
    <w:rsid w:val="00DB45AE"/>
    <w:rsid w:val="00DC2909"/>
    <w:rsid w:val="00DC4C0C"/>
    <w:rsid w:val="00DD583D"/>
    <w:rsid w:val="00DD6A68"/>
    <w:rsid w:val="00DE5916"/>
    <w:rsid w:val="00DF7EC0"/>
    <w:rsid w:val="00E02EB2"/>
    <w:rsid w:val="00E030B1"/>
    <w:rsid w:val="00E065D1"/>
    <w:rsid w:val="00E067EC"/>
    <w:rsid w:val="00E10F57"/>
    <w:rsid w:val="00E125F8"/>
    <w:rsid w:val="00E14F41"/>
    <w:rsid w:val="00E150C1"/>
    <w:rsid w:val="00E260FC"/>
    <w:rsid w:val="00E3003F"/>
    <w:rsid w:val="00E31C17"/>
    <w:rsid w:val="00E32403"/>
    <w:rsid w:val="00E328E8"/>
    <w:rsid w:val="00E357F5"/>
    <w:rsid w:val="00E378A3"/>
    <w:rsid w:val="00E43CF1"/>
    <w:rsid w:val="00E56593"/>
    <w:rsid w:val="00E578F1"/>
    <w:rsid w:val="00E632D0"/>
    <w:rsid w:val="00E7004E"/>
    <w:rsid w:val="00E7699A"/>
    <w:rsid w:val="00E7771D"/>
    <w:rsid w:val="00E83B6E"/>
    <w:rsid w:val="00E91D6C"/>
    <w:rsid w:val="00E95136"/>
    <w:rsid w:val="00EA7072"/>
    <w:rsid w:val="00EB0835"/>
    <w:rsid w:val="00EB66A4"/>
    <w:rsid w:val="00EC1889"/>
    <w:rsid w:val="00EC44D1"/>
    <w:rsid w:val="00ED6BA3"/>
    <w:rsid w:val="00F00B98"/>
    <w:rsid w:val="00F00BBE"/>
    <w:rsid w:val="00F028C7"/>
    <w:rsid w:val="00F137BD"/>
    <w:rsid w:val="00F2448E"/>
    <w:rsid w:val="00F41143"/>
    <w:rsid w:val="00F67B10"/>
    <w:rsid w:val="00F72DD1"/>
    <w:rsid w:val="00F75DB8"/>
    <w:rsid w:val="00F90CB8"/>
    <w:rsid w:val="00F93950"/>
    <w:rsid w:val="00FA0B77"/>
    <w:rsid w:val="00FA22ED"/>
    <w:rsid w:val="00FB0BB1"/>
    <w:rsid w:val="00FB119E"/>
    <w:rsid w:val="00FB27EA"/>
    <w:rsid w:val="00FC34F2"/>
    <w:rsid w:val="00FD13DD"/>
    <w:rsid w:val="00FD3016"/>
    <w:rsid w:val="00FD63F1"/>
    <w:rsid w:val="00FD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C0B98"/>
  <w15:docId w15:val="{C2D0E87F-151B-42CF-BA33-6926A1AB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012"/>
    <w:pPr>
      <w:spacing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012"/>
    <w:rPr>
      <w:color w:val="0000FF"/>
      <w:u w:val="single"/>
    </w:rPr>
  </w:style>
  <w:style w:type="paragraph" w:styleId="PlainText">
    <w:name w:val="Plain Text"/>
    <w:basedOn w:val="Normal"/>
    <w:link w:val="PlainTextChar"/>
    <w:uiPriority w:val="99"/>
    <w:semiHidden/>
    <w:unhideWhenUsed/>
    <w:rsid w:val="002A0012"/>
  </w:style>
  <w:style w:type="character" w:customStyle="1" w:styleId="PlainTextChar">
    <w:name w:val="Plain Text Char"/>
    <w:basedOn w:val="DefaultParagraphFont"/>
    <w:link w:val="PlainText"/>
    <w:uiPriority w:val="99"/>
    <w:semiHidden/>
    <w:rsid w:val="002A0012"/>
    <w:rPr>
      <w:rFonts w:ascii="Calibri" w:hAnsi="Calibri" w:cs="Times New Roman"/>
    </w:rPr>
  </w:style>
  <w:style w:type="character" w:customStyle="1" w:styleId="street-address">
    <w:name w:val="street-address"/>
    <w:basedOn w:val="DefaultParagraphFont"/>
    <w:rsid w:val="002A0012"/>
  </w:style>
  <w:style w:type="character" w:customStyle="1" w:styleId="locality">
    <w:name w:val="locality"/>
    <w:basedOn w:val="DefaultParagraphFont"/>
    <w:rsid w:val="002A0012"/>
  </w:style>
  <w:style w:type="character" w:customStyle="1" w:styleId="region">
    <w:name w:val="region"/>
    <w:basedOn w:val="DefaultParagraphFont"/>
    <w:rsid w:val="002A0012"/>
  </w:style>
  <w:style w:type="character" w:customStyle="1" w:styleId="postal-code">
    <w:name w:val="postal-code"/>
    <w:basedOn w:val="DefaultParagraphFont"/>
    <w:rsid w:val="002A0012"/>
  </w:style>
  <w:style w:type="character" w:customStyle="1" w:styleId="type">
    <w:name w:val="type"/>
    <w:basedOn w:val="DefaultParagraphFont"/>
    <w:rsid w:val="002A0012"/>
  </w:style>
  <w:style w:type="character" w:styleId="CommentReference">
    <w:name w:val="annotation reference"/>
    <w:basedOn w:val="DefaultParagraphFont"/>
    <w:uiPriority w:val="99"/>
    <w:semiHidden/>
    <w:unhideWhenUsed/>
    <w:rsid w:val="002B5234"/>
    <w:rPr>
      <w:sz w:val="16"/>
      <w:szCs w:val="16"/>
    </w:rPr>
  </w:style>
  <w:style w:type="paragraph" w:styleId="CommentText">
    <w:name w:val="annotation text"/>
    <w:basedOn w:val="Normal"/>
    <w:link w:val="CommentTextChar"/>
    <w:uiPriority w:val="99"/>
    <w:semiHidden/>
    <w:unhideWhenUsed/>
    <w:rsid w:val="002B5234"/>
    <w:rPr>
      <w:sz w:val="20"/>
      <w:szCs w:val="20"/>
    </w:rPr>
  </w:style>
  <w:style w:type="character" w:customStyle="1" w:styleId="CommentTextChar">
    <w:name w:val="Comment Text Char"/>
    <w:basedOn w:val="DefaultParagraphFont"/>
    <w:link w:val="CommentText"/>
    <w:uiPriority w:val="99"/>
    <w:semiHidden/>
    <w:rsid w:val="002B523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5234"/>
    <w:rPr>
      <w:b/>
      <w:bCs/>
    </w:rPr>
  </w:style>
  <w:style w:type="character" w:customStyle="1" w:styleId="CommentSubjectChar">
    <w:name w:val="Comment Subject Char"/>
    <w:basedOn w:val="CommentTextChar"/>
    <w:link w:val="CommentSubject"/>
    <w:uiPriority w:val="99"/>
    <w:semiHidden/>
    <w:rsid w:val="002B5234"/>
    <w:rPr>
      <w:rFonts w:ascii="Calibri" w:hAnsi="Calibri" w:cs="Times New Roman"/>
      <w:b/>
      <w:bCs/>
      <w:sz w:val="20"/>
      <w:szCs w:val="20"/>
    </w:rPr>
  </w:style>
  <w:style w:type="paragraph" w:styleId="BalloonText">
    <w:name w:val="Balloon Text"/>
    <w:basedOn w:val="Normal"/>
    <w:link w:val="BalloonTextChar"/>
    <w:uiPriority w:val="99"/>
    <w:semiHidden/>
    <w:unhideWhenUsed/>
    <w:rsid w:val="002B5234"/>
    <w:rPr>
      <w:rFonts w:ascii="Tahoma" w:hAnsi="Tahoma" w:cs="Tahoma"/>
      <w:sz w:val="16"/>
      <w:szCs w:val="16"/>
    </w:rPr>
  </w:style>
  <w:style w:type="character" w:customStyle="1" w:styleId="BalloonTextChar">
    <w:name w:val="Balloon Text Char"/>
    <w:basedOn w:val="DefaultParagraphFont"/>
    <w:link w:val="BalloonText"/>
    <w:uiPriority w:val="99"/>
    <w:semiHidden/>
    <w:rsid w:val="002B52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5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greer1@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Filliez</dc:creator>
  <cp:lastModifiedBy>Mari Greer</cp:lastModifiedBy>
  <cp:revision>4</cp:revision>
  <cp:lastPrinted>2013-01-14T22:37:00Z</cp:lastPrinted>
  <dcterms:created xsi:type="dcterms:W3CDTF">2019-01-04T18:35:00Z</dcterms:created>
  <dcterms:modified xsi:type="dcterms:W3CDTF">2019-01-04T20:15:00Z</dcterms:modified>
</cp:coreProperties>
</file>