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4E" w:rsidRPr="00311E82" w:rsidRDefault="00EE5B4E" w:rsidP="00EE5B4E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 w:rsidRPr="00311E82">
        <w:rPr>
          <w:rFonts w:eastAsiaTheme="minorHAnsi"/>
          <w:b/>
          <w:sz w:val="28"/>
          <w:szCs w:val="28"/>
        </w:rPr>
        <w:t>UNL Research Council</w:t>
      </w:r>
    </w:p>
    <w:p w:rsidR="00EE5B4E" w:rsidRPr="00311E82" w:rsidRDefault="00D75129" w:rsidP="00EE5B4E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April 18</w:t>
      </w:r>
      <w:r w:rsidR="0016620E">
        <w:rPr>
          <w:rFonts w:eastAsiaTheme="minorHAnsi"/>
          <w:b/>
          <w:sz w:val="28"/>
          <w:szCs w:val="28"/>
        </w:rPr>
        <w:t>,</w:t>
      </w:r>
      <w:r w:rsidR="00EE23BE">
        <w:rPr>
          <w:rFonts w:eastAsiaTheme="minorHAnsi"/>
          <w:b/>
          <w:sz w:val="28"/>
          <w:szCs w:val="28"/>
        </w:rPr>
        <w:t xml:space="preserve"> 2014</w:t>
      </w:r>
      <w:r w:rsidR="00BD1701">
        <w:rPr>
          <w:rFonts w:eastAsiaTheme="minorHAnsi"/>
          <w:b/>
          <w:sz w:val="28"/>
          <w:szCs w:val="28"/>
        </w:rPr>
        <w:t xml:space="preserve">, </w:t>
      </w:r>
      <w:r>
        <w:rPr>
          <w:rFonts w:eastAsiaTheme="minorHAnsi"/>
          <w:b/>
          <w:sz w:val="28"/>
          <w:szCs w:val="28"/>
        </w:rPr>
        <w:t>Nebraska Union</w:t>
      </w:r>
      <w:r w:rsidR="00EE4DDD">
        <w:rPr>
          <w:rFonts w:eastAsiaTheme="minorHAnsi"/>
          <w:b/>
          <w:sz w:val="28"/>
          <w:szCs w:val="28"/>
        </w:rPr>
        <w:t>-</w:t>
      </w:r>
      <w:r>
        <w:rPr>
          <w:rFonts w:eastAsiaTheme="minorHAnsi"/>
          <w:b/>
          <w:sz w:val="28"/>
          <w:szCs w:val="28"/>
        </w:rPr>
        <w:t xml:space="preserve"> Pewter Room</w:t>
      </w:r>
    </w:p>
    <w:p w:rsidR="00EE5B4E" w:rsidRPr="00311E82" w:rsidRDefault="00EE5B4E" w:rsidP="00EE5B4E">
      <w:pPr>
        <w:spacing w:after="0" w:line="240" w:lineRule="auto"/>
        <w:jc w:val="center"/>
        <w:rPr>
          <w:rFonts w:eastAsiaTheme="minorHAnsi"/>
          <w:sz w:val="28"/>
          <w:szCs w:val="28"/>
        </w:rPr>
      </w:pPr>
      <w:r w:rsidRPr="00311E82">
        <w:rPr>
          <w:rFonts w:eastAsiaTheme="minorHAnsi"/>
          <w:b/>
          <w:sz w:val="28"/>
          <w:szCs w:val="28"/>
        </w:rPr>
        <w:t>MINUTES</w:t>
      </w:r>
    </w:p>
    <w:p w:rsidR="00EE5B4E" w:rsidRDefault="00EE5B4E" w:rsidP="00EE5B4E">
      <w:pPr>
        <w:spacing w:before="100" w:beforeAutospacing="1" w:after="100" w:afterAutospacing="1" w:line="240" w:lineRule="auto"/>
        <w:outlineLvl w:val="0"/>
      </w:pPr>
      <w:r>
        <w:rPr>
          <w:rFonts w:eastAsia="Times New Roman" w:cstheme="minorHAnsi"/>
          <w:b/>
          <w:bCs/>
          <w:i/>
          <w:kern w:val="36"/>
        </w:rPr>
        <w:t>P</w:t>
      </w:r>
      <w:r w:rsidRPr="0071327B">
        <w:rPr>
          <w:rFonts w:eastAsia="Times New Roman" w:cstheme="minorHAnsi"/>
          <w:b/>
          <w:bCs/>
          <w:i/>
          <w:kern w:val="36"/>
        </w:rPr>
        <w:t>resent:</w:t>
      </w:r>
      <w:r w:rsidRPr="0071327B">
        <w:rPr>
          <w:rFonts w:eastAsia="Times New Roman" w:cstheme="minorHAnsi"/>
          <w:b/>
          <w:bCs/>
          <w:kern w:val="36"/>
        </w:rPr>
        <w:t xml:space="preserve"> </w:t>
      </w:r>
      <w:r w:rsidRPr="0071327B">
        <w:rPr>
          <w:rFonts w:eastAsia="Times New Roman" w:cstheme="minorHAnsi"/>
          <w:bCs/>
          <w:kern w:val="36"/>
        </w:rPr>
        <w:t xml:space="preserve">Professors </w:t>
      </w:r>
      <w:r w:rsidR="001A15E5">
        <w:rPr>
          <w:rFonts w:eastAsia="Times New Roman" w:cstheme="minorHAnsi"/>
          <w:bCs/>
          <w:kern w:val="36"/>
        </w:rPr>
        <w:t xml:space="preserve">Albrecht, </w:t>
      </w:r>
      <w:r w:rsidR="00AA749B">
        <w:rPr>
          <w:rFonts w:eastAsia="Times New Roman" w:cstheme="minorHAnsi"/>
          <w:bCs/>
          <w:kern w:val="36"/>
        </w:rPr>
        <w:t>A</w:t>
      </w:r>
      <w:r w:rsidR="00B80743">
        <w:rPr>
          <w:rFonts w:eastAsia="Times New Roman" w:cstheme="minorHAnsi"/>
          <w:bCs/>
          <w:kern w:val="36"/>
        </w:rPr>
        <w:t>wada</w:t>
      </w:r>
      <w:r w:rsidR="00AA749B">
        <w:rPr>
          <w:rFonts w:eastAsia="Times New Roman" w:cstheme="minorHAnsi"/>
          <w:bCs/>
          <w:kern w:val="36"/>
        </w:rPr>
        <w:t xml:space="preserve">, </w:t>
      </w:r>
      <w:r>
        <w:rPr>
          <w:rFonts w:eastAsia="Times New Roman" w:cstheme="minorHAnsi"/>
          <w:bCs/>
          <w:kern w:val="36"/>
        </w:rPr>
        <w:t xml:space="preserve">Burnett, </w:t>
      </w:r>
      <w:r w:rsidR="00B96CFA">
        <w:rPr>
          <w:rFonts w:eastAsia="Times New Roman" w:cstheme="minorHAnsi"/>
          <w:bCs/>
          <w:kern w:val="36"/>
        </w:rPr>
        <w:t>Enders</w:t>
      </w:r>
      <w:r w:rsidR="00D55137">
        <w:rPr>
          <w:rFonts w:eastAsia="Times New Roman" w:cstheme="minorHAnsi"/>
          <w:bCs/>
          <w:kern w:val="36"/>
        </w:rPr>
        <w:t xml:space="preserve">, </w:t>
      </w:r>
      <w:r w:rsidR="00D75129">
        <w:rPr>
          <w:rFonts w:eastAsia="Times New Roman" w:cstheme="minorHAnsi"/>
          <w:bCs/>
          <w:kern w:val="36"/>
        </w:rPr>
        <w:t xml:space="preserve">Ferguson, </w:t>
      </w:r>
      <w:r w:rsidR="00D55137">
        <w:rPr>
          <w:rFonts w:eastAsia="Times New Roman" w:cstheme="minorHAnsi"/>
          <w:bCs/>
          <w:kern w:val="36"/>
        </w:rPr>
        <w:t xml:space="preserve">Hachtmann, </w:t>
      </w:r>
      <w:r w:rsidR="00D75129">
        <w:rPr>
          <w:rFonts w:eastAsia="Times New Roman" w:cstheme="minorHAnsi"/>
          <w:bCs/>
          <w:kern w:val="36"/>
        </w:rPr>
        <w:t xml:space="preserve">Powers, </w:t>
      </w:r>
      <w:r w:rsidR="00C34106">
        <w:rPr>
          <w:rFonts w:eastAsia="Times New Roman" w:cstheme="minorHAnsi"/>
          <w:bCs/>
          <w:kern w:val="36"/>
        </w:rPr>
        <w:t>S</w:t>
      </w:r>
      <w:r>
        <w:rPr>
          <w:rFonts w:eastAsia="Times New Roman" w:cstheme="minorHAnsi"/>
          <w:bCs/>
          <w:kern w:val="36"/>
        </w:rPr>
        <w:t>arroub</w:t>
      </w:r>
      <w:r w:rsidR="00A812A9">
        <w:rPr>
          <w:rFonts w:eastAsia="Times New Roman" w:cstheme="minorHAnsi"/>
          <w:bCs/>
          <w:kern w:val="36"/>
        </w:rPr>
        <w:t>,</w:t>
      </w:r>
      <w:r w:rsidR="00C34106">
        <w:rPr>
          <w:rFonts w:eastAsia="Times New Roman" w:cstheme="minorHAnsi"/>
          <w:bCs/>
          <w:kern w:val="36"/>
        </w:rPr>
        <w:t xml:space="preserve"> Soh and </w:t>
      </w:r>
      <w:r w:rsidR="00590363">
        <w:rPr>
          <w:rFonts w:eastAsia="Times New Roman" w:cstheme="minorHAnsi"/>
          <w:bCs/>
          <w:kern w:val="36"/>
        </w:rPr>
        <w:t>AVC</w:t>
      </w:r>
      <w:r w:rsidR="00352E05">
        <w:rPr>
          <w:rFonts w:eastAsia="Times New Roman" w:cstheme="minorHAnsi"/>
          <w:bCs/>
          <w:kern w:val="36"/>
        </w:rPr>
        <w:t>R</w:t>
      </w:r>
      <w:r w:rsidR="00590363">
        <w:rPr>
          <w:rFonts w:eastAsia="Times New Roman" w:cstheme="minorHAnsi"/>
          <w:bCs/>
          <w:kern w:val="36"/>
        </w:rPr>
        <w:t xml:space="preserve"> Werum</w:t>
      </w:r>
      <w:r w:rsidR="00C34106">
        <w:rPr>
          <w:rFonts w:eastAsia="Times New Roman" w:cstheme="minorHAnsi"/>
          <w:bCs/>
          <w:kern w:val="36"/>
        </w:rPr>
        <w:t>.</w:t>
      </w:r>
    </w:p>
    <w:p w:rsidR="00EE5B4E" w:rsidRDefault="00EE5B4E" w:rsidP="00EE5B4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</w:rPr>
      </w:pPr>
      <w:r>
        <w:rPr>
          <w:b/>
          <w:i/>
        </w:rPr>
        <w:t>Call to O</w:t>
      </w:r>
      <w:r w:rsidRPr="00007E3D">
        <w:rPr>
          <w:b/>
          <w:i/>
        </w:rPr>
        <w:t>rde</w:t>
      </w:r>
      <w:r w:rsidRPr="00007E3D">
        <w:rPr>
          <w:b/>
        </w:rPr>
        <w:t>r:</w:t>
      </w:r>
      <w:r>
        <w:t xml:space="preserve"> </w:t>
      </w:r>
      <w:r w:rsidR="00C34106">
        <w:t>Sarroub c</w:t>
      </w:r>
      <w:r w:rsidR="00A812A9">
        <w:t xml:space="preserve">alled the meeting to order at </w:t>
      </w:r>
      <w:r w:rsidR="00D75129">
        <w:t>2</w:t>
      </w:r>
      <w:r>
        <w:t>:</w:t>
      </w:r>
      <w:r w:rsidR="00B96CFA">
        <w:t>0</w:t>
      </w:r>
      <w:r w:rsidR="00D75129">
        <w:t>3</w:t>
      </w:r>
      <w:r w:rsidR="00C34106">
        <w:t xml:space="preserve"> p</w:t>
      </w:r>
      <w:r>
        <w:t xml:space="preserve">.m.    </w:t>
      </w:r>
    </w:p>
    <w:p w:rsidR="00EE5B4E" w:rsidRDefault="00EE5B4E" w:rsidP="00EE5B4E">
      <w:pPr>
        <w:spacing w:before="100" w:beforeAutospacing="1" w:after="100" w:afterAutospacing="1" w:line="240" w:lineRule="auto"/>
        <w:outlineLvl w:val="0"/>
      </w:pPr>
      <w:r>
        <w:rPr>
          <w:rFonts w:eastAsia="Times New Roman" w:cstheme="minorHAnsi"/>
          <w:b/>
          <w:bCs/>
          <w:i/>
          <w:kern w:val="36"/>
        </w:rPr>
        <w:t xml:space="preserve">Approval of Minutes </w:t>
      </w:r>
      <w:r w:rsidR="006E5FE0">
        <w:rPr>
          <w:rFonts w:eastAsia="Times New Roman" w:cstheme="minorHAnsi"/>
          <w:b/>
          <w:bCs/>
          <w:i/>
          <w:kern w:val="36"/>
        </w:rPr>
        <w:t>February 3</w:t>
      </w:r>
      <w:r>
        <w:rPr>
          <w:rFonts w:eastAsia="Times New Roman" w:cstheme="minorHAnsi"/>
          <w:b/>
          <w:bCs/>
          <w:i/>
          <w:kern w:val="36"/>
        </w:rPr>
        <w:t>, 201</w:t>
      </w:r>
      <w:r w:rsidR="006E5FE0">
        <w:rPr>
          <w:rFonts w:eastAsia="Times New Roman" w:cstheme="minorHAnsi"/>
          <w:b/>
          <w:bCs/>
          <w:i/>
          <w:kern w:val="36"/>
        </w:rPr>
        <w:t>4</w:t>
      </w:r>
      <w:r w:rsidRPr="0071327B">
        <w:rPr>
          <w:rFonts w:eastAsia="Times New Roman" w:cstheme="minorHAnsi"/>
          <w:b/>
          <w:bCs/>
          <w:i/>
          <w:kern w:val="36"/>
        </w:rPr>
        <w:t>:</w:t>
      </w:r>
      <w:r>
        <w:rPr>
          <w:rFonts w:eastAsia="Times New Roman" w:cstheme="minorHAnsi"/>
          <w:b/>
          <w:bCs/>
          <w:i/>
          <w:kern w:val="36"/>
        </w:rPr>
        <w:t xml:space="preserve"> </w:t>
      </w:r>
      <w:r>
        <w:rPr>
          <w:rFonts w:eastAsia="Times New Roman" w:cstheme="minorHAnsi"/>
          <w:bCs/>
          <w:kern w:val="36"/>
        </w:rPr>
        <w:t xml:space="preserve"> Motion made to </w:t>
      </w:r>
      <w:r w:rsidR="00667D17">
        <w:rPr>
          <w:rFonts w:eastAsia="Times New Roman" w:cstheme="minorHAnsi"/>
          <w:bCs/>
          <w:kern w:val="36"/>
        </w:rPr>
        <w:t xml:space="preserve">accept the minutes as distributed. Motion seconded and approved. </w:t>
      </w:r>
    </w:p>
    <w:p w:rsidR="0095574B" w:rsidRPr="0095574B" w:rsidRDefault="008C71EB" w:rsidP="0095574B">
      <w:pPr>
        <w:spacing w:after="0" w:line="240" w:lineRule="auto"/>
      </w:pPr>
      <w:r>
        <w:rPr>
          <w:b/>
          <w:i/>
        </w:rPr>
        <w:t>Spring 2014 sub-committee review report (Visiting Scholar</w:t>
      </w:r>
      <w:r w:rsidR="00A776FC">
        <w:rPr>
          <w:b/>
          <w:i/>
        </w:rPr>
        <w:t xml:space="preserve">, </w:t>
      </w:r>
      <w:r>
        <w:rPr>
          <w:b/>
          <w:i/>
        </w:rPr>
        <w:t>Symposia</w:t>
      </w:r>
      <w:r w:rsidR="00A776FC">
        <w:rPr>
          <w:b/>
          <w:i/>
        </w:rPr>
        <w:t xml:space="preserve"> and </w:t>
      </w:r>
      <w:r>
        <w:rPr>
          <w:b/>
          <w:i/>
        </w:rPr>
        <w:t>Distinguished Lecturers applications)</w:t>
      </w:r>
      <w:r w:rsidR="005207C9">
        <w:rPr>
          <w:b/>
          <w:i/>
        </w:rPr>
        <w:t xml:space="preserve">: </w:t>
      </w:r>
      <w:r w:rsidR="001111EA">
        <w:rPr>
          <w:b/>
          <w:i/>
        </w:rPr>
        <w:t xml:space="preserve"> </w:t>
      </w:r>
    </w:p>
    <w:p w:rsidR="001A1428" w:rsidRDefault="008C71EB" w:rsidP="007265A3">
      <w:r>
        <w:t xml:space="preserve">Burnett and Soh discussed the applications </w:t>
      </w:r>
      <w:r w:rsidR="008771EB">
        <w:t xml:space="preserve">for </w:t>
      </w:r>
      <w:r>
        <w:t xml:space="preserve">Visiting Scholar, Symposia and Distinguished Lecturer </w:t>
      </w:r>
      <w:r w:rsidR="008771EB">
        <w:t>t</w:t>
      </w:r>
      <w:r>
        <w:t>hat were received for the March 14</w:t>
      </w:r>
      <w:r w:rsidRPr="008C71EB">
        <w:rPr>
          <w:vertAlign w:val="superscript"/>
        </w:rPr>
        <w:t>th</w:t>
      </w:r>
      <w:r>
        <w:t xml:space="preserve"> deadline. </w:t>
      </w:r>
      <w:r w:rsidR="008771EB">
        <w:t xml:space="preserve">A total of 11 applications were received. The recommendation is to fund 5 of the 8 visiting scholar applications at $800 each, fund both distinguished lecture applications and the one symposia application for the amounts that were submitted. Reasons for the recommendations were discussed. The members agreed with the sub-committee’s recommendations for funding. </w:t>
      </w:r>
      <w:r w:rsidR="00BC1674">
        <w:t xml:space="preserve"> </w:t>
      </w:r>
    </w:p>
    <w:p w:rsidR="00F8544E" w:rsidRDefault="008771EB" w:rsidP="00850853">
      <w:r>
        <w:rPr>
          <w:b/>
          <w:i/>
        </w:rPr>
        <w:t>Elect and Vote for Research Council Vice-Chair</w:t>
      </w:r>
      <w:r w:rsidR="00165F79">
        <w:rPr>
          <w:b/>
          <w:i/>
        </w:rPr>
        <w:t>:</w:t>
      </w:r>
      <w:r w:rsidR="007265A3">
        <w:t xml:space="preserve"> </w:t>
      </w:r>
      <w:r w:rsidR="00B9274A">
        <w:t xml:space="preserve">A paper ballot was distributed to the members to vote for the </w:t>
      </w:r>
      <w:r w:rsidR="00F709D0">
        <w:t xml:space="preserve">2014-2015 </w:t>
      </w:r>
      <w:r w:rsidR="00B9274A">
        <w:t xml:space="preserve">vice-chair. Eligible members are: Frauke Hachtmann, Kwame Dawes, Robert Powers and Leen-Kiat Soh. Sarroub asked the members to rank each candidate from 1 – 4 with 1 being their first choice. The ballots were collected and Robert Powers was elected as the vice-chair for </w:t>
      </w:r>
      <w:r w:rsidR="00922EA4">
        <w:t>2014-2015</w:t>
      </w:r>
      <w:r w:rsidR="00B9274A">
        <w:t>. Tala Awada served as vice-chair this year and will automatically assume the chair position</w:t>
      </w:r>
      <w:r w:rsidR="00922EA4">
        <w:t xml:space="preserve"> for 2014-2015</w:t>
      </w:r>
      <w:r w:rsidR="00B9274A">
        <w:t xml:space="preserve">. </w:t>
      </w:r>
      <w:r w:rsidR="00850853">
        <w:t xml:space="preserve">  </w:t>
      </w:r>
    </w:p>
    <w:p w:rsidR="00F8544E" w:rsidRDefault="00F8544E" w:rsidP="00F8544E">
      <w:r w:rsidRPr="00F37FAD">
        <w:rPr>
          <w:b/>
          <w:i/>
        </w:rPr>
        <w:t xml:space="preserve">Nebraska Lecture Series: </w:t>
      </w:r>
      <w:r>
        <w:t xml:space="preserve">Sarroub said Stephen Behrendt, who was the speaker for the April 16 lecture, was very good. Sarroub will distribute </w:t>
      </w:r>
      <w:r w:rsidR="00A71806">
        <w:t xml:space="preserve">to the Council members </w:t>
      </w:r>
      <w:r>
        <w:t>via email</w:t>
      </w:r>
      <w:r w:rsidR="00A71806">
        <w:t>,</w:t>
      </w:r>
      <w:r>
        <w:t xml:space="preserve"> a paper </w:t>
      </w:r>
      <w:r w:rsidR="00A71806">
        <w:t>t</w:t>
      </w:r>
      <w:r>
        <w:t xml:space="preserve">hat Behrendt referenced in his lecture.  </w:t>
      </w:r>
    </w:p>
    <w:p w:rsidR="00BE4CE4" w:rsidRDefault="00F8544E" w:rsidP="006E6CC6">
      <w:r>
        <w:rPr>
          <w:b/>
          <w:i/>
        </w:rPr>
        <w:t>Anno</w:t>
      </w:r>
      <w:r w:rsidR="006D01E5">
        <w:rPr>
          <w:b/>
          <w:i/>
        </w:rPr>
        <w:t>uncements – AVCR Werum</w:t>
      </w:r>
      <w:r w:rsidR="007F02C5" w:rsidRPr="007F02C5">
        <w:rPr>
          <w:b/>
          <w:i/>
        </w:rPr>
        <w:t>:</w:t>
      </w:r>
      <w:r w:rsidR="004060CB">
        <w:rPr>
          <w:b/>
          <w:i/>
        </w:rPr>
        <w:t xml:space="preserve"> </w:t>
      </w:r>
      <w:r w:rsidR="006D01E5">
        <w:t xml:space="preserve">Werum went over RFA changes that were made to the Faculty Seed Grant, Grants-in-Aid and Interdisciplinary Grant applications. Benefits and tuition can now be included in the budget for graduate students (if eligible). </w:t>
      </w:r>
      <w:r>
        <w:t xml:space="preserve">Changes were also made </w:t>
      </w:r>
      <w:r w:rsidR="005A07E9">
        <w:t xml:space="preserve">to </w:t>
      </w:r>
      <w:proofErr w:type="spellStart"/>
      <w:r w:rsidR="005A07E9">
        <w:t>NUgrant</w:t>
      </w:r>
      <w:proofErr w:type="spellEnd"/>
      <w:r w:rsidR="005A07E9">
        <w:t xml:space="preserve"> </w:t>
      </w:r>
      <w:r>
        <w:t xml:space="preserve">so </w:t>
      </w:r>
      <w:r w:rsidR="00FD3A31">
        <w:t>C</w:t>
      </w:r>
      <w:r>
        <w:t>ouncil members can edit their comments regarding the applications</w:t>
      </w:r>
      <w:r w:rsidR="00FD3A31">
        <w:t xml:space="preserve"> they’re assigned to review</w:t>
      </w:r>
      <w:r>
        <w:t xml:space="preserve">. </w:t>
      </w:r>
      <w:r w:rsidR="00BE4CE4">
        <w:t xml:space="preserve"> </w:t>
      </w:r>
    </w:p>
    <w:p w:rsidR="00CE523F" w:rsidRPr="00CE523F" w:rsidRDefault="007D71E3" w:rsidP="00F37FAD">
      <w:r>
        <w:t>S</w:t>
      </w:r>
      <w:r w:rsidR="00432E4B">
        <w:t xml:space="preserve">arroub </w:t>
      </w:r>
      <w:r w:rsidR="00F8544E">
        <w:t xml:space="preserve">thanked the members for their service to the Council this year. Werum thanked Sarroub and Awada for all of their hard work </w:t>
      </w:r>
      <w:r w:rsidR="000E771E">
        <w:t xml:space="preserve">during the </w:t>
      </w:r>
      <w:bookmarkStart w:id="0" w:name="_GoBack"/>
      <w:bookmarkEnd w:id="0"/>
      <w:r w:rsidR="00F8544E">
        <w:t xml:space="preserve">year. </w:t>
      </w:r>
    </w:p>
    <w:p w:rsidR="00EB52E4" w:rsidRDefault="00EB52E4" w:rsidP="004B21FB">
      <w:r>
        <w:rPr>
          <w:b/>
          <w:i/>
        </w:rPr>
        <w:t xml:space="preserve">Adjournment: </w:t>
      </w:r>
      <w:r>
        <w:t xml:space="preserve">There being no further </w:t>
      </w:r>
      <w:r w:rsidR="00361B3A">
        <w:t xml:space="preserve">business, the meeting adjourned at </w:t>
      </w:r>
      <w:r w:rsidR="000C6E8D">
        <w:t>3</w:t>
      </w:r>
      <w:r w:rsidR="00361B3A">
        <w:t>:</w:t>
      </w:r>
      <w:r w:rsidR="000C6E8D">
        <w:t>11</w:t>
      </w:r>
      <w:r w:rsidR="00361B3A">
        <w:t xml:space="preserve"> </w:t>
      </w:r>
      <w:r w:rsidR="00881717">
        <w:t>p</w:t>
      </w:r>
      <w:r w:rsidR="00361B3A">
        <w:t>.m.</w:t>
      </w:r>
    </w:p>
    <w:sectPr w:rsidR="00EB52E4" w:rsidSect="00EE5B4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6091D"/>
    <w:multiLevelType w:val="hybridMultilevel"/>
    <w:tmpl w:val="74C882FA"/>
    <w:lvl w:ilvl="0" w:tplc="04090011">
      <w:start w:val="1"/>
      <w:numFmt w:val="decimal"/>
      <w:lvlText w:val="%1)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BD"/>
    <w:rsid w:val="000016F1"/>
    <w:rsid w:val="0001336C"/>
    <w:rsid w:val="00046EBF"/>
    <w:rsid w:val="000657B3"/>
    <w:rsid w:val="00066F21"/>
    <w:rsid w:val="00082A3F"/>
    <w:rsid w:val="00093EC8"/>
    <w:rsid w:val="000B66A9"/>
    <w:rsid w:val="000C16AA"/>
    <w:rsid w:val="000C6E8D"/>
    <w:rsid w:val="000D3CA5"/>
    <w:rsid w:val="000D604D"/>
    <w:rsid w:val="000E771E"/>
    <w:rsid w:val="00106A7C"/>
    <w:rsid w:val="001111EA"/>
    <w:rsid w:val="00121AD9"/>
    <w:rsid w:val="0014215E"/>
    <w:rsid w:val="0015510E"/>
    <w:rsid w:val="001559FC"/>
    <w:rsid w:val="00156DE3"/>
    <w:rsid w:val="00164A7B"/>
    <w:rsid w:val="00165F79"/>
    <w:rsid w:val="0016620E"/>
    <w:rsid w:val="0018046D"/>
    <w:rsid w:val="0018745A"/>
    <w:rsid w:val="00194B83"/>
    <w:rsid w:val="001A1428"/>
    <w:rsid w:val="001A15E5"/>
    <w:rsid w:val="001D6FAF"/>
    <w:rsid w:val="001E1B68"/>
    <w:rsid w:val="00200A11"/>
    <w:rsid w:val="002262E7"/>
    <w:rsid w:val="002326FE"/>
    <w:rsid w:val="00242F66"/>
    <w:rsid w:val="00251E8B"/>
    <w:rsid w:val="002537C2"/>
    <w:rsid w:val="002639CC"/>
    <w:rsid w:val="002734A8"/>
    <w:rsid w:val="00273F06"/>
    <w:rsid w:val="00284AE6"/>
    <w:rsid w:val="00287EDC"/>
    <w:rsid w:val="002913D3"/>
    <w:rsid w:val="00295F37"/>
    <w:rsid w:val="002A45EF"/>
    <w:rsid w:val="002B6E6A"/>
    <w:rsid w:val="002D1E7D"/>
    <w:rsid w:val="002D4701"/>
    <w:rsid w:val="002D67DA"/>
    <w:rsid w:val="002E0D90"/>
    <w:rsid w:val="002F560B"/>
    <w:rsid w:val="002F6BB8"/>
    <w:rsid w:val="00346EC9"/>
    <w:rsid w:val="00352202"/>
    <w:rsid w:val="00352E05"/>
    <w:rsid w:val="00357E8D"/>
    <w:rsid w:val="00361B3A"/>
    <w:rsid w:val="00366A8A"/>
    <w:rsid w:val="0038772F"/>
    <w:rsid w:val="003B030B"/>
    <w:rsid w:val="003B04A5"/>
    <w:rsid w:val="003B79AF"/>
    <w:rsid w:val="003C0E5F"/>
    <w:rsid w:val="003C5F1D"/>
    <w:rsid w:val="0040249E"/>
    <w:rsid w:val="004060CB"/>
    <w:rsid w:val="004314E4"/>
    <w:rsid w:val="00432E4B"/>
    <w:rsid w:val="00440005"/>
    <w:rsid w:val="0044443F"/>
    <w:rsid w:val="00485BBE"/>
    <w:rsid w:val="00497952"/>
    <w:rsid w:val="004B054D"/>
    <w:rsid w:val="004B21FB"/>
    <w:rsid w:val="004C02D3"/>
    <w:rsid w:val="004C1A4D"/>
    <w:rsid w:val="004D0376"/>
    <w:rsid w:val="004D427E"/>
    <w:rsid w:val="004F4895"/>
    <w:rsid w:val="00500230"/>
    <w:rsid w:val="005125A1"/>
    <w:rsid w:val="00514B9E"/>
    <w:rsid w:val="00516800"/>
    <w:rsid w:val="005207C9"/>
    <w:rsid w:val="00521547"/>
    <w:rsid w:val="00530A13"/>
    <w:rsid w:val="00536FA8"/>
    <w:rsid w:val="00543198"/>
    <w:rsid w:val="0054338D"/>
    <w:rsid w:val="00555B27"/>
    <w:rsid w:val="00575245"/>
    <w:rsid w:val="00590363"/>
    <w:rsid w:val="00595472"/>
    <w:rsid w:val="00597621"/>
    <w:rsid w:val="005A07E9"/>
    <w:rsid w:val="005B1CEC"/>
    <w:rsid w:val="005B7DE0"/>
    <w:rsid w:val="005D3EA8"/>
    <w:rsid w:val="005D6938"/>
    <w:rsid w:val="0061359E"/>
    <w:rsid w:val="00617A53"/>
    <w:rsid w:val="00622E78"/>
    <w:rsid w:val="00635955"/>
    <w:rsid w:val="00667D17"/>
    <w:rsid w:val="00685795"/>
    <w:rsid w:val="006879E5"/>
    <w:rsid w:val="0069718E"/>
    <w:rsid w:val="0069787C"/>
    <w:rsid w:val="006B4C87"/>
    <w:rsid w:val="006D01E5"/>
    <w:rsid w:val="006D3409"/>
    <w:rsid w:val="006E5FE0"/>
    <w:rsid w:val="006E6CC6"/>
    <w:rsid w:val="006F1812"/>
    <w:rsid w:val="006F3F77"/>
    <w:rsid w:val="006F77D3"/>
    <w:rsid w:val="00705BB9"/>
    <w:rsid w:val="00715E42"/>
    <w:rsid w:val="00725908"/>
    <w:rsid w:val="007265A3"/>
    <w:rsid w:val="00730673"/>
    <w:rsid w:val="007804AF"/>
    <w:rsid w:val="007854E0"/>
    <w:rsid w:val="007865C2"/>
    <w:rsid w:val="00792D5B"/>
    <w:rsid w:val="00792DB0"/>
    <w:rsid w:val="007B61D6"/>
    <w:rsid w:val="007C1A57"/>
    <w:rsid w:val="007D71E3"/>
    <w:rsid w:val="007E0D31"/>
    <w:rsid w:val="007F02C5"/>
    <w:rsid w:val="007F0CC9"/>
    <w:rsid w:val="007F13BF"/>
    <w:rsid w:val="007F3AA3"/>
    <w:rsid w:val="00800EED"/>
    <w:rsid w:val="008038F2"/>
    <w:rsid w:val="00823ECB"/>
    <w:rsid w:val="00824845"/>
    <w:rsid w:val="0083092A"/>
    <w:rsid w:val="008359CE"/>
    <w:rsid w:val="00844D51"/>
    <w:rsid w:val="00846578"/>
    <w:rsid w:val="00850853"/>
    <w:rsid w:val="00860151"/>
    <w:rsid w:val="008629C3"/>
    <w:rsid w:val="00867BA3"/>
    <w:rsid w:val="008771EB"/>
    <w:rsid w:val="00881717"/>
    <w:rsid w:val="00882EB9"/>
    <w:rsid w:val="00885A11"/>
    <w:rsid w:val="0089188D"/>
    <w:rsid w:val="00893C68"/>
    <w:rsid w:val="00895086"/>
    <w:rsid w:val="008A233C"/>
    <w:rsid w:val="008B651B"/>
    <w:rsid w:val="008C71EB"/>
    <w:rsid w:val="0091238C"/>
    <w:rsid w:val="00913A12"/>
    <w:rsid w:val="00922EA4"/>
    <w:rsid w:val="009425EC"/>
    <w:rsid w:val="00945F21"/>
    <w:rsid w:val="00947AFF"/>
    <w:rsid w:val="0095574B"/>
    <w:rsid w:val="009603DD"/>
    <w:rsid w:val="0098184B"/>
    <w:rsid w:val="00986DCD"/>
    <w:rsid w:val="009931E9"/>
    <w:rsid w:val="009B32E0"/>
    <w:rsid w:val="009C3B0E"/>
    <w:rsid w:val="009D5CE2"/>
    <w:rsid w:val="009E60E8"/>
    <w:rsid w:val="009F56AB"/>
    <w:rsid w:val="009F79A1"/>
    <w:rsid w:val="00A03F4D"/>
    <w:rsid w:val="00A16B84"/>
    <w:rsid w:val="00A35ED3"/>
    <w:rsid w:val="00A50322"/>
    <w:rsid w:val="00A51108"/>
    <w:rsid w:val="00A57733"/>
    <w:rsid w:val="00A6171F"/>
    <w:rsid w:val="00A62635"/>
    <w:rsid w:val="00A7050B"/>
    <w:rsid w:val="00A71806"/>
    <w:rsid w:val="00A74CA0"/>
    <w:rsid w:val="00A776FC"/>
    <w:rsid w:val="00A812A9"/>
    <w:rsid w:val="00A83DBD"/>
    <w:rsid w:val="00A86E2E"/>
    <w:rsid w:val="00A87D79"/>
    <w:rsid w:val="00A96E08"/>
    <w:rsid w:val="00A974B5"/>
    <w:rsid w:val="00AA749B"/>
    <w:rsid w:val="00AA7A02"/>
    <w:rsid w:val="00AB7F99"/>
    <w:rsid w:val="00AE0181"/>
    <w:rsid w:val="00AE1487"/>
    <w:rsid w:val="00AE6501"/>
    <w:rsid w:val="00AE70F0"/>
    <w:rsid w:val="00AF21B2"/>
    <w:rsid w:val="00B02F0C"/>
    <w:rsid w:val="00B16E40"/>
    <w:rsid w:val="00B26510"/>
    <w:rsid w:val="00B32632"/>
    <w:rsid w:val="00B42774"/>
    <w:rsid w:val="00B5045F"/>
    <w:rsid w:val="00B522DD"/>
    <w:rsid w:val="00B66D0D"/>
    <w:rsid w:val="00B80743"/>
    <w:rsid w:val="00B8792A"/>
    <w:rsid w:val="00B9274A"/>
    <w:rsid w:val="00B96CFA"/>
    <w:rsid w:val="00BA3BD7"/>
    <w:rsid w:val="00BA3E21"/>
    <w:rsid w:val="00BA643B"/>
    <w:rsid w:val="00BC1674"/>
    <w:rsid w:val="00BC2341"/>
    <w:rsid w:val="00BD1701"/>
    <w:rsid w:val="00BE1900"/>
    <w:rsid w:val="00BE4CE4"/>
    <w:rsid w:val="00BF0255"/>
    <w:rsid w:val="00BF350E"/>
    <w:rsid w:val="00BF4BFE"/>
    <w:rsid w:val="00C019D3"/>
    <w:rsid w:val="00C05EB1"/>
    <w:rsid w:val="00C200F3"/>
    <w:rsid w:val="00C20C46"/>
    <w:rsid w:val="00C34106"/>
    <w:rsid w:val="00C3426B"/>
    <w:rsid w:val="00C36523"/>
    <w:rsid w:val="00C4421E"/>
    <w:rsid w:val="00C523AC"/>
    <w:rsid w:val="00C66FF3"/>
    <w:rsid w:val="00C7658E"/>
    <w:rsid w:val="00C8028F"/>
    <w:rsid w:val="00C81A25"/>
    <w:rsid w:val="00C87B96"/>
    <w:rsid w:val="00C95B10"/>
    <w:rsid w:val="00CB3E40"/>
    <w:rsid w:val="00CD2EA4"/>
    <w:rsid w:val="00CE1943"/>
    <w:rsid w:val="00CE523F"/>
    <w:rsid w:val="00D00007"/>
    <w:rsid w:val="00D1153F"/>
    <w:rsid w:val="00D1306D"/>
    <w:rsid w:val="00D154F3"/>
    <w:rsid w:val="00D26372"/>
    <w:rsid w:val="00D3110A"/>
    <w:rsid w:val="00D33261"/>
    <w:rsid w:val="00D348A4"/>
    <w:rsid w:val="00D55137"/>
    <w:rsid w:val="00D62697"/>
    <w:rsid w:val="00D62D81"/>
    <w:rsid w:val="00D75129"/>
    <w:rsid w:val="00D806A4"/>
    <w:rsid w:val="00D8427D"/>
    <w:rsid w:val="00D95C1A"/>
    <w:rsid w:val="00DA0D86"/>
    <w:rsid w:val="00DA37C7"/>
    <w:rsid w:val="00DA6C5B"/>
    <w:rsid w:val="00DB1A2A"/>
    <w:rsid w:val="00DB4172"/>
    <w:rsid w:val="00DD3F26"/>
    <w:rsid w:val="00DD4748"/>
    <w:rsid w:val="00E042D2"/>
    <w:rsid w:val="00E11B26"/>
    <w:rsid w:val="00E16CD9"/>
    <w:rsid w:val="00E2174D"/>
    <w:rsid w:val="00E421BC"/>
    <w:rsid w:val="00E57545"/>
    <w:rsid w:val="00E85348"/>
    <w:rsid w:val="00E90532"/>
    <w:rsid w:val="00E90B77"/>
    <w:rsid w:val="00EB52E4"/>
    <w:rsid w:val="00EC1210"/>
    <w:rsid w:val="00EC4FDC"/>
    <w:rsid w:val="00EC51B6"/>
    <w:rsid w:val="00EC6E8A"/>
    <w:rsid w:val="00ED4288"/>
    <w:rsid w:val="00EE1B33"/>
    <w:rsid w:val="00EE23BE"/>
    <w:rsid w:val="00EE4DDD"/>
    <w:rsid w:val="00EE5B4E"/>
    <w:rsid w:val="00F01C85"/>
    <w:rsid w:val="00F052A6"/>
    <w:rsid w:val="00F338A2"/>
    <w:rsid w:val="00F35CC8"/>
    <w:rsid w:val="00F37FAD"/>
    <w:rsid w:val="00F45239"/>
    <w:rsid w:val="00F478C7"/>
    <w:rsid w:val="00F678B4"/>
    <w:rsid w:val="00F709D0"/>
    <w:rsid w:val="00F75814"/>
    <w:rsid w:val="00F76A0A"/>
    <w:rsid w:val="00F81748"/>
    <w:rsid w:val="00F8544E"/>
    <w:rsid w:val="00F94680"/>
    <w:rsid w:val="00FB01D1"/>
    <w:rsid w:val="00FB5039"/>
    <w:rsid w:val="00FD3A31"/>
    <w:rsid w:val="00FD7C1C"/>
    <w:rsid w:val="00FE152A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7F47E7A-DE61-47C6-9220-DE37964D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7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7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7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7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109B-55F3-4D4E-840A-09FF5463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vcrcheckout</dc:creator>
  <cp:lastModifiedBy>Mari Greer</cp:lastModifiedBy>
  <cp:revision>26</cp:revision>
  <cp:lastPrinted>2014-04-18T16:45:00Z</cp:lastPrinted>
  <dcterms:created xsi:type="dcterms:W3CDTF">2014-09-23T19:11:00Z</dcterms:created>
  <dcterms:modified xsi:type="dcterms:W3CDTF">2014-09-23T20:30:00Z</dcterms:modified>
</cp:coreProperties>
</file>